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ED" w:rsidRDefault="008C77FB">
      <w:pPr>
        <w:pStyle w:val="Title"/>
        <w:rPr>
          <w:rFonts w:ascii="Times New Roman" w:hAnsi="Times New Roman"/>
        </w:rPr>
      </w:pPr>
      <w:r>
        <w:rPr>
          <w:rFonts w:ascii="Times New Roman" w:hAnsi="Times New Roman"/>
        </w:rPr>
        <w:t>MINUTES</w:t>
      </w:r>
    </w:p>
    <w:p w:rsidR="0082189E" w:rsidRDefault="0082189E">
      <w:pPr>
        <w:pStyle w:val="Title"/>
        <w:rPr>
          <w:rFonts w:ascii="Times New Roman" w:hAnsi="Times New Roman"/>
        </w:rPr>
      </w:pPr>
      <w:r>
        <w:rPr>
          <w:rFonts w:ascii="Times New Roman" w:hAnsi="Times New Roman"/>
        </w:rPr>
        <w:t>PUBLIC HEARING</w:t>
      </w:r>
    </w:p>
    <w:p w:rsidR="0082189E" w:rsidRDefault="0082189E">
      <w:pPr>
        <w:pStyle w:val="Title"/>
        <w:rPr>
          <w:rFonts w:ascii="Times New Roman" w:hAnsi="Times New Roman"/>
        </w:rPr>
      </w:pPr>
      <w:r>
        <w:rPr>
          <w:rFonts w:ascii="Times New Roman" w:hAnsi="Times New Roman"/>
        </w:rPr>
        <w:t>&amp;</w:t>
      </w:r>
    </w:p>
    <w:p w:rsidR="001F3D0E" w:rsidRPr="00807817" w:rsidRDefault="001F3D0E" w:rsidP="001F3D0E">
      <w:pPr>
        <w:jc w:val="center"/>
        <w:rPr>
          <w:b/>
          <w:sz w:val="28"/>
        </w:rPr>
      </w:pPr>
      <w:r w:rsidRPr="00807817">
        <w:rPr>
          <w:b/>
          <w:sz w:val="28"/>
        </w:rPr>
        <w:t>REGULAR PLANNING COMMISSION MEETING</w:t>
      </w:r>
    </w:p>
    <w:p w:rsidR="001D60ED" w:rsidRPr="00807817" w:rsidRDefault="00AA6D4E">
      <w:pPr>
        <w:jc w:val="center"/>
        <w:rPr>
          <w:b/>
          <w:sz w:val="28"/>
        </w:rPr>
      </w:pPr>
      <w:r>
        <w:rPr>
          <w:b/>
          <w:sz w:val="28"/>
        </w:rPr>
        <w:t>December 12</w:t>
      </w:r>
      <w:r w:rsidR="00E21C59">
        <w:rPr>
          <w:b/>
          <w:sz w:val="28"/>
        </w:rPr>
        <w:t>, 201</w:t>
      </w:r>
      <w:r w:rsidR="0095259A">
        <w:rPr>
          <w:b/>
          <w:sz w:val="28"/>
        </w:rPr>
        <w:t>7</w:t>
      </w:r>
      <w:r w:rsidR="007669A5" w:rsidRPr="00807817">
        <w:rPr>
          <w:b/>
          <w:sz w:val="28"/>
        </w:rPr>
        <w:t xml:space="preserve"> </w:t>
      </w:r>
      <w:r w:rsidR="001D60ED" w:rsidRPr="00807817">
        <w:rPr>
          <w:b/>
          <w:sz w:val="28"/>
        </w:rPr>
        <w:t>- 7:00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82189E" w:rsidRPr="00807817" w:rsidRDefault="0082189E" w:rsidP="0082189E">
      <w:pPr>
        <w:numPr>
          <w:ilvl w:val="0"/>
          <w:numId w:val="6"/>
        </w:numPr>
      </w:pPr>
      <w:r w:rsidRPr="00807817">
        <w:t>CALL TO ORDER</w:t>
      </w:r>
    </w:p>
    <w:p w:rsidR="0082189E" w:rsidRDefault="0082189E" w:rsidP="0082189E">
      <w:pPr>
        <w:numPr>
          <w:ilvl w:val="0"/>
          <w:numId w:val="9"/>
        </w:numPr>
        <w:spacing w:after="240" w:line="276" w:lineRule="auto"/>
        <w:ind w:left="720"/>
      </w:pPr>
      <w:r w:rsidRPr="00807817">
        <w:t xml:space="preserve">Roll Call: Chairperson Olsson, Commissioners Bautch, </w:t>
      </w:r>
      <w:r>
        <w:t>O’Neil, Thorson and</w:t>
      </w:r>
      <w:r w:rsidRPr="00807817">
        <w:t xml:space="preserve"> Vanderbloomer</w:t>
      </w:r>
    </w:p>
    <w:p w:rsidR="0082189E" w:rsidRPr="00807817" w:rsidRDefault="009F6573" w:rsidP="009F6573">
      <w:pPr>
        <w:spacing w:after="240" w:line="276" w:lineRule="auto"/>
      </w:pPr>
      <w:r w:rsidRPr="009F6573">
        <w:rPr>
          <w:b/>
          <w:i/>
        </w:rPr>
        <w:t xml:space="preserve">Chairperson Olsson called to order the Public Hearing on </w:t>
      </w:r>
      <w:proofErr w:type="spellStart"/>
      <w:r>
        <w:rPr>
          <w:b/>
          <w:i/>
        </w:rPr>
        <w:t>Decemeber</w:t>
      </w:r>
      <w:proofErr w:type="spellEnd"/>
      <w:r w:rsidRPr="009F6573">
        <w:rPr>
          <w:b/>
          <w:i/>
        </w:rPr>
        <w:t xml:space="preserve"> 12, 2017 at 7:00 p.m.  Commissioners Present:  John </w:t>
      </w:r>
      <w:proofErr w:type="spellStart"/>
      <w:r w:rsidRPr="009F6573">
        <w:rPr>
          <w:b/>
          <w:i/>
        </w:rPr>
        <w:t>Bautch</w:t>
      </w:r>
      <w:proofErr w:type="spellEnd"/>
      <w:r w:rsidRPr="009F6573">
        <w:rPr>
          <w:b/>
          <w:i/>
        </w:rPr>
        <w:t xml:space="preserve">, John O’Neil, </w:t>
      </w:r>
      <w:r>
        <w:rPr>
          <w:b/>
          <w:i/>
        </w:rPr>
        <w:t xml:space="preserve">Ron Thorson </w:t>
      </w:r>
      <w:r w:rsidRPr="009F6573">
        <w:rPr>
          <w:b/>
          <w:i/>
        </w:rPr>
        <w:t xml:space="preserve">and Mark Vanderbloomer.  Also present:  John Hughes, Councilmember; Bill Petracek, City Administrator; Kurt Glaser, City Attorney; Representatives from </w:t>
      </w:r>
      <w:proofErr w:type="spellStart"/>
      <w:r w:rsidRPr="009F6573">
        <w:rPr>
          <w:b/>
          <w:i/>
        </w:rPr>
        <w:t>DinkyTown</w:t>
      </w:r>
      <w:proofErr w:type="spellEnd"/>
      <w:r w:rsidRPr="009F6573">
        <w:rPr>
          <w:b/>
          <w:i/>
        </w:rPr>
        <w:t xml:space="preserve"> Rentals, </w:t>
      </w:r>
      <w:proofErr w:type="gramStart"/>
      <w:r w:rsidRPr="009F6573">
        <w:rPr>
          <w:b/>
          <w:i/>
        </w:rPr>
        <w:t>LLC.;</w:t>
      </w:r>
      <w:proofErr w:type="gramEnd"/>
      <w:r w:rsidRPr="009F6573">
        <w:rPr>
          <w:b/>
          <w:i/>
        </w:rPr>
        <w:t xml:space="preserve"> </w:t>
      </w:r>
      <w:r>
        <w:rPr>
          <w:b/>
          <w:i/>
        </w:rPr>
        <w:t>Steve Winter, City Engineer and Chris Janson, City Planner – MSA Consultants; Gary Grote, Fire Chief</w:t>
      </w:r>
      <w:r w:rsidRPr="009F6573">
        <w:rPr>
          <w:b/>
          <w:i/>
        </w:rPr>
        <w:t xml:space="preserve">.  </w:t>
      </w:r>
    </w:p>
    <w:p w:rsidR="009F6573" w:rsidRPr="00C91FB0" w:rsidRDefault="0082189E" w:rsidP="009F6573">
      <w:pPr>
        <w:numPr>
          <w:ilvl w:val="0"/>
          <w:numId w:val="6"/>
        </w:numPr>
      </w:pPr>
      <w:r w:rsidRPr="00807817">
        <w:t xml:space="preserve">PUBLIC HEARING – </w:t>
      </w:r>
      <w:r w:rsidRPr="00C91FB0">
        <w:t xml:space="preserve">The purpose of the Public Hearing is to consider a request </w:t>
      </w:r>
      <w:r>
        <w:t xml:space="preserve">for a Preliminary Plat review according to Lexington City Code Chapter Subdivision Regulations  (Platting) Section 12.10 </w:t>
      </w:r>
      <w:r w:rsidRPr="00C91FB0">
        <w:t xml:space="preserve">to </w:t>
      </w:r>
      <w:r>
        <w:t>replat</w:t>
      </w:r>
      <w:r w:rsidRPr="00C91FB0">
        <w:t xml:space="preserve"> the following properties </w:t>
      </w:r>
      <w:r w:rsidR="00CE211C">
        <w:t>for creating</w:t>
      </w:r>
      <w:r>
        <w:t xml:space="preserve"> a new parcel Lot 1 – Block 1 (2.61 acres) to accommodate the proposed Ephesians apartment campus</w:t>
      </w:r>
      <w:r w:rsidRPr="00C91FB0">
        <w:t>:</w:t>
      </w:r>
    </w:p>
    <w:p w:rsidR="0082189E" w:rsidRPr="00C91FB0" w:rsidRDefault="0082189E" w:rsidP="0082189E">
      <w:pPr>
        <w:rPr>
          <w:i/>
        </w:rPr>
      </w:pPr>
    </w:p>
    <w:p w:rsidR="0082189E" w:rsidRPr="00577A35" w:rsidRDefault="0082189E" w:rsidP="0082189E">
      <w:pPr>
        <w:rPr>
          <w:u w:val="single"/>
        </w:rPr>
      </w:pPr>
      <w:r w:rsidRPr="00577A35">
        <w:rPr>
          <w:u w:val="single"/>
        </w:rPr>
        <w:t>Legal Description:</w:t>
      </w:r>
    </w:p>
    <w:p w:rsidR="0082189E" w:rsidRDefault="0082189E" w:rsidP="0082189E"/>
    <w:p w:rsidR="0082189E" w:rsidRDefault="0082189E" w:rsidP="0082189E">
      <w:r w:rsidRPr="00C217BE">
        <w:rPr>
          <w:b/>
        </w:rPr>
        <w:t>Parcel #1</w:t>
      </w:r>
      <w:r>
        <w:t>:  Lot 24 Lexington Park 2</w:t>
      </w:r>
      <w:r w:rsidRPr="006061C7">
        <w:rPr>
          <w:vertAlign w:val="superscript"/>
        </w:rPr>
        <w:t>nd</w:t>
      </w:r>
      <w:r>
        <w:t xml:space="preserve"> Addition</w:t>
      </w:r>
      <w:r w:rsidRPr="000B1A13">
        <w:rPr>
          <w:rFonts w:ascii="Verdana" w:hAnsi="Verdana"/>
          <w:color w:val="000000"/>
          <w:sz w:val="15"/>
          <w:szCs w:val="15"/>
        </w:rPr>
        <w:t xml:space="preserve"> </w:t>
      </w:r>
      <w:r>
        <w:rPr>
          <w:rFonts w:ascii="Verdana" w:hAnsi="Verdana"/>
          <w:color w:val="000000"/>
          <w:sz w:val="15"/>
          <w:szCs w:val="15"/>
        </w:rPr>
        <w:t>(</w:t>
      </w:r>
      <w:r w:rsidRPr="000B1A13">
        <w:t>Property I.D. #</w:t>
      </w:r>
      <w:hyperlink r:id="rId5" w:tgtFrame="_blank" w:tooltip="Anoka GIS" w:history="1">
        <w:r w:rsidRPr="000B1A13">
          <w:t>35-31-23-13-00</w:t>
        </w:r>
      </w:hyperlink>
      <w:r>
        <w:t>34 – 8925 Syndicate Ave.</w:t>
      </w:r>
    </w:p>
    <w:p w:rsidR="0082189E" w:rsidRDefault="0082189E" w:rsidP="0082189E">
      <w:r>
        <w:t>And;</w:t>
      </w:r>
    </w:p>
    <w:p w:rsidR="0082189E" w:rsidRDefault="0082189E" w:rsidP="0082189E"/>
    <w:p w:rsidR="0082189E" w:rsidRDefault="0082189E" w:rsidP="0082189E">
      <w:r w:rsidRPr="00C217BE">
        <w:rPr>
          <w:b/>
        </w:rPr>
        <w:t>Parcel #2</w:t>
      </w:r>
      <w:r w:rsidRPr="00577A35">
        <w:t>:</w:t>
      </w:r>
      <w:r>
        <w:t xml:space="preserve">  </w:t>
      </w:r>
      <w:r w:rsidRPr="009C3983">
        <w:t xml:space="preserve">LEXINGTON PARK 2ND ADDITION THE W 150 FT OF LOT 38(SUBJ TO EASE RESERVATIONS &amp; RESTRICTIONS OF RECORD IF </w:t>
      </w:r>
      <w:proofErr w:type="gramStart"/>
      <w:r w:rsidRPr="009C3983">
        <w:t>A</w:t>
      </w:r>
      <w:proofErr w:type="gramEnd"/>
      <w:r w:rsidRPr="009C3983">
        <w:t xml:space="preserve"> NY)</w:t>
      </w:r>
      <w:r>
        <w:t xml:space="preserve"> (Property I.D. #</w:t>
      </w:r>
      <w:r w:rsidRPr="000B1A13">
        <w:t xml:space="preserve"> </w:t>
      </w:r>
      <w:hyperlink r:id="rId6" w:tgtFrame="_blank" w:tooltip="Anoka GIS" w:history="1">
        <w:r w:rsidRPr="000B1A13">
          <w:t>35-31-23-13-005</w:t>
        </w:r>
      </w:hyperlink>
      <w:r>
        <w:t>4) – No address assigned.</w:t>
      </w:r>
    </w:p>
    <w:p w:rsidR="0082189E" w:rsidRDefault="0082189E" w:rsidP="0082189E">
      <w:r>
        <w:t xml:space="preserve">And; </w:t>
      </w:r>
    </w:p>
    <w:p w:rsidR="0082189E" w:rsidRDefault="0082189E" w:rsidP="0082189E"/>
    <w:p w:rsidR="0082189E" w:rsidRDefault="0082189E" w:rsidP="0082189E">
      <w:r w:rsidRPr="00C217BE">
        <w:rPr>
          <w:b/>
        </w:rPr>
        <w:t>Parcel #3</w:t>
      </w:r>
      <w:r>
        <w:t xml:space="preserve">:  </w:t>
      </w:r>
      <w:r w:rsidRPr="00954661">
        <w:t>LEXINGTON PARK 2ND ADDITION LOT 23 LEXINGTON PARK 2ND ADD</w:t>
      </w:r>
      <w:r>
        <w:t xml:space="preserve"> </w:t>
      </w:r>
      <w:r w:rsidRPr="00954661">
        <w:t>(SUBJ TO 5 FT EASE FOR PUB UTIL) (EX E 33 FT THEREOF</w:t>
      </w:r>
      <w:r w:rsidRPr="00C217BE">
        <w:rPr>
          <w:rFonts w:ascii="Verdana" w:hAnsi="Verdana"/>
          <w:color w:val="000000"/>
          <w:sz w:val="15"/>
          <w:szCs w:val="15"/>
        </w:rPr>
        <w:t xml:space="preserve"> </w:t>
      </w:r>
      <w:r>
        <w:rPr>
          <w:rFonts w:ascii="Verdana" w:hAnsi="Verdana"/>
          <w:color w:val="000000"/>
          <w:sz w:val="15"/>
          <w:szCs w:val="15"/>
        </w:rPr>
        <w:t>(</w:t>
      </w:r>
      <w:r w:rsidRPr="00C217BE">
        <w:t>Property I.D. #</w:t>
      </w:r>
      <w:hyperlink r:id="rId7" w:tgtFrame="_blank" w:tooltip="Anoka GIS" w:history="1">
        <w:r w:rsidRPr="00C217BE">
          <w:t>35-31-23-13-0032</w:t>
        </w:r>
      </w:hyperlink>
      <w:r>
        <w:t>) -</w:t>
      </w:r>
      <w:r w:rsidRPr="00954661">
        <w:t>8941 S</w:t>
      </w:r>
      <w:r>
        <w:t>yndicate Ave. Lexington, 55014.</w:t>
      </w:r>
    </w:p>
    <w:p w:rsidR="0082189E" w:rsidRDefault="0082189E" w:rsidP="0082189E">
      <w:r>
        <w:t>And;</w:t>
      </w:r>
    </w:p>
    <w:p w:rsidR="0082189E" w:rsidRDefault="0082189E" w:rsidP="0082189E"/>
    <w:p w:rsidR="0082189E" w:rsidRDefault="0082189E" w:rsidP="0082189E">
      <w:r w:rsidRPr="00C217BE">
        <w:rPr>
          <w:b/>
        </w:rPr>
        <w:t>Parcel #4</w:t>
      </w:r>
      <w:r>
        <w:t xml:space="preserve">:  </w:t>
      </w:r>
      <w:r w:rsidRPr="00900A16">
        <w:t xml:space="preserve">LOT 37 LEXINGTON PARK </w:t>
      </w:r>
      <w:proofErr w:type="gramStart"/>
      <w:r w:rsidRPr="00900A16">
        <w:t>2ND</w:t>
      </w:r>
      <w:proofErr w:type="gramEnd"/>
      <w:r w:rsidRPr="00900A16">
        <w:t xml:space="preserve"> ADD EX E 131 FT THEREOF SUBJ TO EASE OF REC EX RD</w:t>
      </w:r>
      <w:r>
        <w:t>- (</w:t>
      </w:r>
      <w:r w:rsidRPr="000B1A13">
        <w:t>Property I.D. #</w:t>
      </w:r>
      <w:r>
        <w:t xml:space="preserve"> </w:t>
      </w:r>
      <w:hyperlink r:id="rId8" w:tgtFrame="_blank" w:tooltip="Anoka GIS" w:history="1">
        <w:r w:rsidRPr="00900A16">
          <w:t>35-31-23-13-0051</w:t>
        </w:r>
      </w:hyperlink>
      <w:r>
        <w:t>) - No address assigned.</w:t>
      </w:r>
    </w:p>
    <w:p w:rsidR="009F6573" w:rsidRDefault="009F6573" w:rsidP="0082189E"/>
    <w:p w:rsidR="009F6573" w:rsidRDefault="009F6573" w:rsidP="0082189E">
      <w:pPr>
        <w:rPr>
          <w:b/>
          <w:i/>
        </w:rPr>
      </w:pPr>
      <w:r w:rsidRPr="009F6573">
        <w:rPr>
          <w:b/>
          <w:i/>
        </w:rPr>
        <w:lastRenderedPageBreak/>
        <w:t>Chris Janson, MSA Consultants</w:t>
      </w:r>
      <w:r w:rsidR="0051291D">
        <w:rPr>
          <w:b/>
          <w:i/>
        </w:rPr>
        <w:t xml:space="preserve">, summarized his staff report regarding the recommendations for the preliminary plat submitted by </w:t>
      </w:r>
      <w:proofErr w:type="spellStart"/>
      <w:r w:rsidR="0051291D">
        <w:rPr>
          <w:b/>
          <w:i/>
        </w:rPr>
        <w:t>Dinkytown</w:t>
      </w:r>
      <w:proofErr w:type="spellEnd"/>
      <w:r w:rsidR="0051291D">
        <w:rPr>
          <w:b/>
          <w:i/>
        </w:rPr>
        <w:t xml:space="preserve"> Rentals to accommodate the Ephesians Apartment Campus.  </w:t>
      </w:r>
    </w:p>
    <w:p w:rsidR="0051291D" w:rsidRDefault="0051291D" w:rsidP="0082189E">
      <w:pPr>
        <w:rPr>
          <w:b/>
          <w:i/>
        </w:rPr>
      </w:pPr>
    </w:p>
    <w:p w:rsidR="0051291D" w:rsidRDefault="0051291D" w:rsidP="0082189E">
      <w:pPr>
        <w:rPr>
          <w:b/>
          <w:i/>
        </w:rPr>
      </w:pPr>
      <w:r>
        <w:rPr>
          <w:b/>
          <w:i/>
        </w:rPr>
        <w:t xml:space="preserve">Janson discussed the current site and provided an aerial view of the proposed plat.  He further explained the current zoning requirements for the proposed plat and how the proposed Planned Unit Development will accommodate the proposed Ephesians Development regarding the current zoning regulations for the property.  Discussion ensued.   </w:t>
      </w:r>
    </w:p>
    <w:p w:rsidR="0051291D" w:rsidRDefault="0051291D" w:rsidP="0082189E">
      <w:pPr>
        <w:rPr>
          <w:b/>
          <w:i/>
        </w:rPr>
      </w:pPr>
    </w:p>
    <w:p w:rsidR="0051291D" w:rsidRPr="009F6573" w:rsidRDefault="0051291D" w:rsidP="0082189E">
      <w:pPr>
        <w:rPr>
          <w:b/>
          <w:i/>
        </w:rPr>
      </w:pPr>
      <w:r>
        <w:rPr>
          <w:b/>
          <w:i/>
        </w:rPr>
        <w:t>No residents were present at the public hearing to address the Planning &amp; Zoning Commission.</w:t>
      </w:r>
    </w:p>
    <w:p w:rsidR="0082189E" w:rsidRPr="00700733" w:rsidRDefault="0082189E" w:rsidP="0082189E">
      <w:pPr>
        <w:tabs>
          <w:tab w:val="right" w:pos="8640"/>
        </w:tabs>
        <w:ind w:left="360"/>
        <w:rPr>
          <w:b/>
          <w:color w:val="FF0000"/>
        </w:rPr>
      </w:pPr>
      <w:r>
        <w:tab/>
      </w:r>
      <w:r w:rsidR="00700733">
        <w:rPr>
          <w:b/>
          <w:color w:val="FF0000"/>
        </w:rPr>
        <w:t xml:space="preserve">           </w:t>
      </w:r>
    </w:p>
    <w:p w:rsidR="0082189E" w:rsidRPr="00FD4740" w:rsidRDefault="0082189E" w:rsidP="0082189E">
      <w:pPr>
        <w:ind w:right="-630"/>
        <w:rPr>
          <w:b/>
          <w:color w:val="FF0000"/>
        </w:rPr>
      </w:pPr>
      <w:r>
        <w:tab/>
      </w:r>
      <w:r>
        <w:tab/>
      </w:r>
      <w:r>
        <w:tab/>
      </w:r>
      <w:r>
        <w:tab/>
      </w:r>
      <w:r>
        <w:tab/>
      </w:r>
      <w:r>
        <w:tab/>
      </w:r>
      <w:r>
        <w:tab/>
      </w:r>
      <w:r>
        <w:tab/>
      </w:r>
      <w:r>
        <w:tab/>
      </w:r>
      <w:r>
        <w:tab/>
      </w:r>
      <w:r>
        <w:tab/>
        <w:t xml:space="preserve"> </w:t>
      </w:r>
    </w:p>
    <w:p w:rsidR="0082189E" w:rsidRDefault="0082189E" w:rsidP="0082189E">
      <w:pPr>
        <w:numPr>
          <w:ilvl w:val="0"/>
          <w:numId w:val="6"/>
        </w:numPr>
      </w:pPr>
      <w:r w:rsidRPr="00807817">
        <w:t>ADJOURNMENT PUBLIC HEARING</w:t>
      </w:r>
    </w:p>
    <w:p w:rsidR="0051291D" w:rsidRDefault="0051291D" w:rsidP="0051291D">
      <w:pPr>
        <w:rPr>
          <w:b/>
          <w:i/>
        </w:rPr>
      </w:pPr>
    </w:p>
    <w:p w:rsidR="0082189E" w:rsidRPr="00807817" w:rsidRDefault="0051291D" w:rsidP="0051465D">
      <w:r w:rsidRPr="0051291D">
        <w:rPr>
          <w:b/>
          <w:i/>
        </w:rPr>
        <w:t xml:space="preserve">A motion </w:t>
      </w:r>
      <w:proofErr w:type="gramStart"/>
      <w:r w:rsidRPr="0051291D">
        <w:rPr>
          <w:b/>
          <w:i/>
        </w:rPr>
        <w:t>was made</w:t>
      </w:r>
      <w:proofErr w:type="gramEnd"/>
      <w:r w:rsidRPr="0051291D">
        <w:rPr>
          <w:b/>
          <w:i/>
        </w:rPr>
        <w:t xml:space="preserve"> by Olsson to close the public hearing at </w:t>
      </w:r>
      <w:r>
        <w:rPr>
          <w:b/>
          <w:i/>
        </w:rPr>
        <w:t>7:12</w:t>
      </w:r>
      <w:r w:rsidRPr="0051291D">
        <w:rPr>
          <w:b/>
          <w:i/>
        </w:rPr>
        <w:t xml:space="preserve"> p.m.  </w:t>
      </w:r>
      <w:proofErr w:type="spellStart"/>
      <w:r>
        <w:rPr>
          <w:b/>
          <w:i/>
        </w:rPr>
        <w:t>Bautch</w:t>
      </w:r>
      <w:proofErr w:type="spellEnd"/>
      <w:r w:rsidRPr="0051291D">
        <w:rPr>
          <w:b/>
          <w:i/>
        </w:rPr>
        <w:t xml:space="preserve"> seconded the motion.  Motion carried </w:t>
      </w:r>
      <w:r>
        <w:rPr>
          <w:b/>
          <w:i/>
        </w:rPr>
        <w:t>5</w:t>
      </w:r>
      <w:r w:rsidRPr="0051291D">
        <w:rPr>
          <w:b/>
          <w:i/>
        </w:rPr>
        <w:t>-0.</w:t>
      </w:r>
    </w:p>
    <w:p w:rsidR="0082189E" w:rsidRDefault="0082189E" w:rsidP="0082189E">
      <w:pPr>
        <w:ind w:left="360"/>
      </w:pPr>
    </w:p>
    <w:p w:rsidR="0082189E" w:rsidRDefault="0082189E" w:rsidP="0051465D">
      <w:pPr>
        <w:ind w:left="360"/>
        <w:jc w:val="center"/>
      </w:pPr>
      <w:r w:rsidRPr="00A22A89">
        <w:rPr>
          <w:b/>
        </w:rPr>
        <w:t>REGULAR PLANNING COMMISSION MEETING</w:t>
      </w:r>
    </w:p>
    <w:p w:rsidR="0082189E" w:rsidRDefault="0082189E" w:rsidP="0082189E">
      <w:pPr>
        <w:ind w:left="360"/>
      </w:pPr>
    </w:p>
    <w:p w:rsidR="00DF74B7" w:rsidRDefault="00DF74B7" w:rsidP="0082189E">
      <w:pPr>
        <w:pStyle w:val="ListParagraph"/>
        <w:numPr>
          <w:ilvl w:val="0"/>
          <w:numId w:val="21"/>
        </w:numPr>
      </w:pPr>
      <w:r w:rsidRPr="00807817">
        <w:t>CALL TO ORDER</w:t>
      </w:r>
    </w:p>
    <w:p w:rsidR="0051465D" w:rsidRPr="00807817" w:rsidRDefault="0051465D" w:rsidP="0051465D">
      <w:pPr>
        <w:pStyle w:val="ListParagraph"/>
      </w:pPr>
    </w:p>
    <w:p w:rsidR="00DF74B7" w:rsidRDefault="00DF74B7" w:rsidP="00DF74B7">
      <w:pPr>
        <w:numPr>
          <w:ilvl w:val="0"/>
          <w:numId w:val="9"/>
        </w:numPr>
        <w:ind w:left="720"/>
      </w:pPr>
      <w:r w:rsidRPr="00807817">
        <w:t xml:space="preserve">Roll Call: Chairperson Olsson, Commissioners Bautch, </w:t>
      </w:r>
      <w:r>
        <w:t>O’Neil, Thorson and</w:t>
      </w:r>
      <w:r w:rsidRPr="00807817">
        <w:t xml:space="preserve"> Vanderbloomer</w:t>
      </w:r>
    </w:p>
    <w:p w:rsidR="0051291D" w:rsidRDefault="0051291D" w:rsidP="0051291D">
      <w:pPr>
        <w:ind w:left="360"/>
      </w:pPr>
    </w:p>
    <w:p w:rsidR="00DF74B7" w:rsidRPr="00807817" w:rsidRDefault="0051291D" w:rsidP="0051465D">
      <w:pPr>
        <w:spacing w:after="240" w:line="276" w:lineRule="auto"/>
      </w:pPr>
      <w:r w:rsidRPr="009F6573">
        <w:rPr>
          <w:b/>
          <w:i/>
        </w:rPr>
        <w:t xml:space="preserve">Chairperson Olsson called to order the </w:t>
      </w:r>
      <w:r>
        <w:rPr>
          <w:b/>
          <w:i/>
        </w:rPr>
        <w:t>Regular Planning Commission meeting</w:t>
      </w:r>
      <w:r w:rsidRPr="009F6573">
        <w:rPr>
          <w:b/>
          <w:i/>
        </w:rPr>
        <w:t xml:space="preserve"> on </w:t>
      </w:r>
      <w:proofErr w:type="spellStart"/>
      <w:r>
        <w:rPr>
          <w:b/>
          <w:i/>
        </w:rPr>
        <w:t>Decemeber</w:t>
      </w:r>
      <w:proofErr w:type="spellEnd"/>
      <w:r w:rsidRPr="009F6573">
        <w:rPr>
          <w:b/>
          <w:i/>
        </w:rPr>
        <w:t xml:space="preserve"> 12, 2017 at 7:</w:t>
      </w:r>
      <w:r>
        <w:rPr>
          <w:b/>
          <w:i/>
        </w:rPr>
        <w:t>12</w:t>
      </w:r>
      <w:r w:rsidRPr="009F6573">
        <w:rPr>
          <w:b/>
          <w:i/>
        </w:rPr>
        <w:t xml:space="preserve"> p.m.  Commissioners Present:  John </w:t>
      </w:r>
      <w:proofErr w:type="spellStart"/>
      <w:r w:rsidRPr="009F6573">
        <w:rPr>
          <w:b/>
          <w:i/>
        </w:rPr>
        <w:t>Bautch</w:t>
      </w:r>
      <w:proofErr w:type="spellEnd"/>
      <w:r w:rsidRPr="009F6573">
        <w:rPr>
          <w:b/>
          <w:i/>
        </w:rPr>
        <w:t xml:space="preserve">, John O’Neil, </w:t>
      </w:r>
      <w:r>
        <w:rPr>
          <w:b/>
          <w:i/>
        </w:rPr>
        <w:t xml:space="preserve">Ron Thorson </w:t>
      </w:r>
      <w:r w:rsidRPr="009F6573">
        <w:rPr>
          <w:b/>
          <w:i/>
        </w:rPr>
        <w:t xml:space="preserve">and Mark Vanderbloomer.  Also present:  John Hughes, Councilmember; Bill Petracek, City Administrator; Kurt Glaser, City Attorney; Representatives from </w:t>
      </w:r>
      <w:proofErr w:type="spellStart"/>
      <w:r w:rsidRPr="009F6573">
        <w:rPr>
          <w:b/>
          <w:i/>
        </w:rPr>
        <w:t>DinkyTown</w:t>
      </w:r>
      <w:proofErr w:type="spellEnd"/>
      <w:r w:rsidRPr="009F6573">
        <w:rPr>
          <w:b/>
          <w:i/>
        </w:rPr>
        <w:t xml:space="preserve"> Rentals, </w:t>
      </w:r>
      <w:proofErr w:type="gramStart"/>
      <w:r w:rsidRPr="009F6573">
        <w:rPr>
          <w:b/>
          <w:i/>
        </w:rPr>
        <w:t>LLC.;</w:t>
      </w:r>
      <w:proofErr w:type="gramEnd"/>
      <w:r w:rsidRPr="009F6573">
        <w:rPr>
          <w:b/>
          <w:i/>
        </w:rPr>
        <w:t xml:space="preserve"> </w:t>
      </w:r>
      <w:r>
        <w:rPr>
          <w:b/>
          <w:i/>
        </w:rPr>
        <w:t>Steve Winter, City Engineer and Chris Janson, City Planner – MSA Consultants; Gary Grote, Fire Chief</w:t>
      </w:r>
      <w:r w:rsidRPr="009F6573">
        <w:rPr>
          <w:b/>
          <w:i/>
        </w:rPr>
        <w:t xml:space="preserve">.  </w:t>
      </w:r>
    </w:p>
    <w:p w:rsidR="001A580A" w:rsidRDefault="001A580A" w:rsidP="0082189E">
      <w:pPr>
        <w:numPr>
          <w:ilvl w:val="0"/>
          <w:numId w:val="21"/>
        </w:numPr>
      </w:pPr>
      <w:r w:rsidRPr="00807817">
        <w:t>CITIZENS FORUM</w:t>
      </w:r>
    </w:p>
    <w:p w:rsidR="0051291D" w:rsidRDefault="0051291D" w:rsidP="0051291D"/>
    <w:p w:rsidR="001A580A" w:rsidRPr="00807817" w:rsidRDefault="0051291D" w:rsidP="0051465D">
      <w:pPr>
        <w:spacing w:after="240" w:line="276" w:lineRule="auto"/>
      </w:pPr>
      <w:r w:rsidRPr="0051291D">
        <w:rPr>
          <w:b/>
          <w:i/>
        </w:rPr>
        <w:t>No citizens were present to address the Planning Commission</w:t>
      </w:r>
    </w:p>
    <w:p w:rsidR="001A580A" w:rsidRDefault="001A580A" w:rsidP="0082189E">
      <w:pPr>
        <w:numPr>
          <w:ilvl w:val="0"/>
          <w:numId w:val="21"/>
        </w:numPr>
      </w:pPr>
      <w:r w:rsidRPr="00807817">
        <w:t>APPROVAL OF AGENDA WITH CHANGES AND CORRECTIONS</w:t>
      </w:r>
    </w:p>
    <w:p w:rsidR="0051291D" w:rsidRDefault="0051291D" w:rsidP="0051291D"/>
    <w:p w:rsidR="0051291D" w:rsidRPr="00807817" w:rsidRDefault="0051291D" w:rsidP="0051291D">
      <w:r w:rsidRPr="00225DBA">
        <w:rPr>
          <w:b/>
          <w:i/>
        </w:rPr>
        <w:t xml:space="preserve">A motion </w:t>
      </w:r>
      <w:proofErr w:type="gramStart"/>
      <w:r w:rsidRPr="00225DBA">
        <w:rPr>
          <w:b/>
          <w:i/>
        </w:rPr>
        <w:t>was made</w:t>
      </w:r>
      <w:proofErr w:type="gramEnd"/>
      <w:r w:rsidRPr="00225DBA">
        <w:rPr>
          <w:b/>
          <w:i/>
        </w:rPr>
        <w:t xml:space="preserve"> by Olsson to approve the agenda as typewritten.  </w:t>
      </w:r>
      <w:r>
        <w:rPr>
          <w:b/>
          <w:i/>
        </w:rPr>
        <w:t>Thorson seconded the motion</w:t>
      </w:r>
      <w:r w:rsidRPr="00225DBA">
        <w:rPr>
          <w:b/>
          <w:i/>
        </w:rPr>
        <w:t xml:space="preserve">.  Motion carried </w:t>
      </w:r>
      <w:r>
        <w:rPr>
          <w:b/>
          <w:i/>
        </w:rPr>
        <w:t>5</w:t>
      </w:r>
      <w:r w:rsidRPr="00225DBA">
        <w:rPr>
          <w:b/>
          <w:i/>
        </w:rPr>
        <w:t>-0.</w:t>
      </w:r>
    </w:p>
    <w:p w:rsidR="001A580A" w:rsidRPr="00807817" w:rsidRDefault="001A580A" w:rsidP="001A580A"/>
    <w:p w:rsidR="001A580A" w:rsidRPr="00807817" w:rsidRDefault="001A580A" w:rsidP="0082189E">
      <w:pPr>
        <w:numPr>
          <w:ilvl w:val="0"/>
          <w:numId w:val="21"/>
        </w:numPr>
      </w:pPr>
      <w:r w:rsidRPr="00807817">
        <w:t xml:space="preserve">LETTERS AND COMMUNICATION </w:t>
      </w:r>
    </w:p>
    <w:p w:rsidR="001A580A" w:rsidRPr="00807817" w:rsidRDefault="00233BAA" w:rsidP="00233BAA">
      <w:pPr>
        <w:ind w:left="720" w:right="-360"/>
      </w:pPr>
      <w:r>
        <w:t xml:space="preserve">A. </w:t>
      </w:r>
      <w:r w:rsidR="001A580A" w:rsidRPr="00807817">
        <w:t>Building Permits for</w:t>
      </w:r>
      <w:r w:rsidR="00103484">
        <w:t xml:space="preserve"> November 2017</w:t>
      </w:r>
      <w:r w:rsidR="006E0D2B">
        <w:rPr>
          <w:b/>
          <w:color w:val="FF0000"/>
        </w:rPr>
        <w:tab/>
      </w:r>
      <w:r w:rsidR="006E0D2B">
        <w:rPr>
          <w:b/>
          <w:color w:val="FF0000"/>
        </w:rPr>
        <w:tab/>
      </w:r>
      <w:r w:rsidR="006E0D2B">
        <w:rPr>
          <w:b/>
          <w:color w:val="FF0000"/>
        </w:rPr>
        <w:tab/>
      </w:r>
      <w:r w:rsidR="006E0D2B">
        <w:rPr>
          <w:b/>
          <w:color w:val="FF0000"/>
        </w:rPr>
        <w:tab/>
      </w:r>
      <w:r w:rsidR="006E0D2B">
        <w:rPr>
          <w:b/>
          <w:color w:val="FF0000"/>
        </w:rPr>
        <w:tab/>
      </w:r>
      <w:r w:rsidR="00DA16F1" w:rsidRPr="00DA16F1">
        <w:rPr>
          <w:b/>
          <w:color w:val="FF0000"/>
        </w:rPr>
        <w:t xml:space="preserve"> </w:t>
      </w:r>
    </w:p>
    <w:p w:rsidR="0051291D" w:rsidRDefault="0051291D" w:rsidP="00DF2C88"/>
    <w:p w:rsidR="0051291D" w:rsidRPr="0051291D" w:rsidRDefault="0051291D" w:rsidP="00DF2C88">
      <w:pPr>
        <w:rPr>
          <w:b/>
          <w:i/>
        </w:rPr>
      </w:pPr>
      <w:r w:rsidRPr="0051291D">
        <w:rPr>
          <w:b/>
          <w:i/>
        </w:rPr>
        <w:t xml:space="preserve">Some discussion on Broadview Builders building permit.  </w:t>
      </w:r>
    </w:p>
    <w:p w:rsidR="0051291D" w:rsidRPr="00807817" w:rsidRDefault="0051291D" w:rsidP="00DF2C88"/>
    <w:p w:rsidR="001A580A" w:rsidRDefault="001A580A" w:rsidP="0082189E">
      <w:pPr>
        <w:numPr>
          <w:ilvl w:val="0"/>
          <w:numId w:val="21"/>
        </w:numPr>
      </w:pPr>
      <w:r w:rsidRPr="00807817">
        <w:lastRenderedPageBreak/>
        <w:t>APPROVAL OF PLANNING COMMISSION MINUTES</w:t>
      </w:r>
    </w:p>
    <w:p w:rsidR="0051465D" w:rsidRPr="00807817" w:rsidRDefault="0051465D" w:rsidP="0051465D">
      <w:pPr>
        <w:ind w:left="720"/>
      </w:pPr>
    </w:p>
    <w:p w:rsidR="0051291D" w:rsidRDefault="00103484" w:rsidP="006E0D2B">
      <w:pPr>
        <w:numPr>
          <w:ilvl w:val="0"/>
          <w:numId w:val="11"/>
        </w:numPr>
        <w:ind w:left="720" w:right="-360"/>
      </w:pPr>
      <w:r>
        <w:t>November 14, 2017</w:t>
      </w:r>
      <w:r w:rsidR="006E0D2B">
        <w:tab/>
      </w:r>
      <w:r w:rsidR="006E0D2B">
        <w:tab/>
      </w:r>
    </w:p>
    <w:p w:rsidR="0051291D" w:rsidRDefault="0051291D" w:rsidP="0051291D">
      <w:pPr>
        <w:ind w:right="-360"/>
      </w:pPr>
    </w:p>
    <w:p w:rsidR="001A580A" w:rsidRPr="00807817" w:rsidRDefault="0051291D" w:rsidP="00E257F6">
      <w:pPr>
        <w:ind w:right="-540"/>
      </w:pPr>
      <w:r w:rsidRPr="003E5301">
        <w:rPr>
          <w:b/>
          <w:i/>
        </w:rPr>
        <w:t>A motion was made by</w:t>
      </w:r>
      <w:r>
        <w:rPr>
          <w:b/>
          <w:i/>
        </w:rPr>
        <w:t xml:space="preserve"> Vanderbloomer</w:t>
      </w:r>
      <w:r w:rsidRPr="003E5301">
        <w:rPr>
          <w:b/>
          <w:i/>
        </w:rPr>
        <w:t xml:space="preserve"> to approve the </w:t>
      </w:r>
      <w:r>
        <w:rPr>
          <w:b/>
          <w:i/>
        </w:rPr>
        <w:t>November 14</w:t>
      </w:r>
      <w:r>
        <w:rPr>
          <w:b/>
          <w:i/>
        </w:rPr>
        <w:t>, 2017</w:t>
      </w:r>
      <w:r w:rsidRPr="003E5301">
        <w:rPr>
          <w:b/>
          <w:i/>
        </w:rPr>
        <w:t xml:space="preserve"> Planning Commission </w:t>
      </w:r>
      <w:r>
        <w:rPr>
          <w:b/>
          <w:i/>
        </w:rPr>
        <w:t xml:space="preserve">minutes </w:t>
      </w:r>
      <w:r>
        <w:rPr>
          <w:b/>
          <w:i/>
        </w:rPr>
        <w:t>with corrections</w:t>
      </w:r>
      <w:r>
        <w:rPr>
          <w:b/>
          <w:i/>
        </w:rPr>
        <w:t xml:space="preserve">.  </w:t>
      </w:r>
      <w:r w:rsidRPr="003E5301">
        <w:rPr>
          <w:b/>
          <w:i/>
        </w:rPr>
        <w:t xml:space="preserve"> </w:t>
      </w:r>
      <w:r>
        <w:rPr>
          <w:b/>
          <w:i/>
        </w:rPr>
        <w:t>O</w:t>
      </w:r>
      <w:r>
        <w:rPr>
          <w:b/>
          <w:i/>
        </w:rPr>
        <w:t>’Neill</w:t>
      </w:r>
      <w:r>
        <w:rPr>
          <w:b/>
          <w:i/>
        </w:rPr>
        <w:t xml:space="preserve"> seconded the motion</w:t>
      </w:r>
      <w:r w:rsidRPr="003E5301">
        <w:rPr>
          <w:b/>
          <w:i/>
        </w:rPr>
        <w:t xml:space="preserve">.  Motion carried </w:t>
      </w:r>
      <w:r>
        <w:rPr>
          <w:b/>
          <w:i/>
        </w:rPr>
        <w:t>5</w:t>
      </w:r>
      <w:r w:rsidRPr="003E5301">
        <w:rPr>
          <w:b/>
          <w:i/>
        </w:rPr>
        <w:t xml:space="preserve">-0. </w:t>
      </w:r>
    </w:p>
    <w:p w:rsidR="001A580A" w:rsidRPr="00807817" w:rsidRDefault="001A580A" w:rsidP="001A580A"/>
    <w:p w:rsidR="00AB2BB4" w:rsidRDefault="001A580A" w:rsidP="0082189E">
      <w:pPr>
        <w:numPr>
          <w:ilvl w:val="0"/>
          <w:numId w:val="21"/>
        </w:numPr>
      </w:pPr>
      <w:r w:rsidRPr="00807817">
        <w:t>DISCUSSION ITEM:</w:t>
      </w:r>
    </w:p>
    <w:p w:rsidR="0082189E" w:rsidRDefault="0082189E" w:rsidP="0082189E">
      <w:pPr>
        <w:ind w:left="720"/>
      </w:pPr>
    </w:p>
    <w:p w:rsidR="00E257F6" w:rsidRDefault="00E23A04" w:rsidP="00E257F6">
      <w:pPr>
        <w:numPr>
          <w:ilvl w:val="0"/>
          <w:numId w:val="17"/>
        </w:numPr>
        <w:ind w:left="720" w:right="-360"/>
      </w:pPr>
      <w:r>
        <w:t>Recommendation to City Council to approve</w:t>
      </w:r>
      <w:r w:rsidR="0082189E" w:rsidRPr="0082189E">
        <w:t xml:space="preserve"> the </w:t>
      </w:r>
      <w:r w:rsidR="004D7AFD">
        <w:t xml:space="preserve">Conditional Use Permit for 89 Lexington Lakes, LLC (Tim &amp; Karen </w:t>
      </w:r>
      <w:proofErr w:type="spellStart"/>
      <w:r w:rsidR="004D7AFD">
        <w:t>Harmsen</w:t>
      </w:r>
      <w:proofErr w:type="spellEnd"/>
      <w:r w:rsidR="004D7AFD">
        <w:t>) to operate two apartment buildings subject to the conditions of this permit.</w:t>
      </w:r>
      <w:r w:rsidR="00700733">
        <w:tab/>
      </w:r>
    </w:p>
    <w:p w:rsidR="00E257F6" w:rsidRDefault="00E257F6" w:rsidP="00E257F6">
      <w:pPr>
        <w:ind w:right="-360"/>
      </w:pPr>
    </w:p>
    <w:p w:rsidR="00E257F6" w:rsidRPr="0025032F" w:rsidRDefault="00E257F6" w:rsidP="00E257F6">
      <w:pPr>
        <w:ind w:right="-360"/>
        <w:rPr>
          <w:b/>
          <w:i/>
        </w:rPr>
      </w:pPr>
      <w:r w:rsidRPr="0025032F">
        <w:rPr>
          <w:b/>
          <w:i/>
        </w:rPr>
        <w:t xml:space="preserve">Attorney Glaser provided a detailed explanation of the proposed Conditional Use Permit (CUP).  Glaser explained that there are still some outstanding items that </w:t>
      </w:r>
      <w:proofErr w:type="gramStart"/>
      <w:r w:rsidRPr="0025032F">
        <w:rPr>
          <w:b/>
          <w:i/>
        </w:rPr>
        <w:t>were discussed</w:t>
      </w:r>
      <w:proofErr w:type="gramEnd"/>
      <w:r w:rsidRPr="0025032F">
        <w:rPr>
          <w:b/>
          <w:i/>
        </w:rPr>
        <w:t xml:space="preserve"> at the staff meeting earlier in the day that need to be incorporated into the CUP</w:t>
      </w:r>
      <w:r w:rsidR="0025032F" w:rsidRPr="0025032F">
        <w:rPr>
          <w:b/>
          <w:i/>
        </w:rPr>
        <w:t>.  Discussion ensued.</w:t>
      </w:r>
    </w:p>
    <w:p w:rsidR="00E257F6" w:rsidRDefault="00E257F6" w:rsidP="00E257F6">
      <w:pPr>
        <w:ind w:right="-360"/>
      </w:pPr>
    </w:p>
    <w:p w:rsidR="004D7AFD" w:rsidRDefault="00E257F6" w:rsidP="0051465D">
      <w:pPr>
        <w:ind w:right="-360"/>
      </w:pPr>
      <w:r w:rsidRPr="00E257F6">
        <w:rPr>
          <w:b/>
          <w:i/>
        </w:rPr>
        <w:t xml:space="preserve">A motion </w:t>
      </w:r>
      <w:proofErr w:type="gramStart"/>
      <w:r w:rsidRPr="00E257F6">
        <w:rPr>
          <w:b/>
          <w:i/>
        </w:rPr>
        <w:t>was made</w:t>
      </w:r>
      <w:proofErr w:type="gramEnd"/>
      <w:r w:rsidRPr="00E257F6">
        <w:rPr>
          <w:b/>
          <w:i/>
        </w:rPr>
        <w:t xml:space="preserve"> by Olsson to recommend to the City Council approval of the </w:t>
      </w:r>
      <w:r w:rsidRPr="00E257F6">
        <w:rPr>
          <w:b/>
          <w:i/>
        </w:rPr>
        <w:t xml:space="preserve">Conditional Use Permit for 89 Lexington Lakes, LLC (Tim &amp; Karen </w:t>
      </w:r>
      <w:proofErr w:type="spellStart"/>
      <w:r w:rsidRPr="00E257F6">
        <w:rPr>
          <w:b/>
          <w:i/>
        </w:rPr>
        <w:t>Harmsen</w:t>
      </w:r>
      <w:proofErr w:type="spellEnd"/>
      <w:r w:rsidRPr="00E257F6">
        <w:rPr>
          <w:b/>
          <w:i/>
        </w:rPr>
        <w:t xml:space="preserve">) to operate two apartment buildings subject to the conditions </w:t>
      </w:r>
      <w:r w:rsidRPr="00E257F6">
        <w:rPr>
          <w:b/>
          <w:i/>
        </w:rPr>
        <w:t xml:space="preserve">of this permit with </w:t>
      </w:r>
      <w:r>
        <w:rPr>
          <w:b/>
          <w:i/>
        </w:rPr>
        <w:t xml:space="preserve">discussion </w:t>
      </w:r>
      <w:r w:rsidRPr="00E257F6">
        <w:rPr>
          <w:b/>
          <w:i/>
        </w:rPr>
        <w:t xml:space="preserve">items to be incorporated </w:t>
      </w:r>
      <w:r>
        <w:rPr>
          <w:b/>
          <w:i/>
        </w:rPr>
        <w:t xml:space="preserve">into the document </w:t>
      </w:r>
      <w:r w:rsidRPr="00E257F6">
        <w:rPr>
          <w:b/>
          <w:i/>
        </w:rPr>
        <w:t>by the City Attorney.  O’Neill seconded the motion.  Motion carried 5-0.</w:t>
      </w:r>
      <w:r w:rsidR="00700733">
        <w:tab/>
      </w:r>
      <w:r w:rsidR="00700733">
        <w:tab/>
      </w:r>
      <w:r w:rsidR="00700733">
        <w:tab/>
      </w:r>
      <w:r w:rsidR="00700733">
        <w:tab/>
      </w:r>
    </w:p>
    <w:p w:rsidR="004D7AFD" w:rsidRDefault="004D7AFD" w:rsidP="004D7AFD">
      <w:pPr>
        <w:ind w:left="720" w:right="-360"/>
      </w:pPr>
    </w:p>
    <w:p w:rsidR="004D7AFD" w:rsidRPr="0025032F" w:rsidRDefault="004D7AFD" w:rsidP="00700733">
      <w:pPr>
        <w:numPr>
          <w:ilvl w:val="0"/>
          <w:numId w:val="17"/>
        </w:numPr>
        <w:ind w:left="720" w:right="-720"/>
        <w:rPr>
          <w:rFonts w:eastAsia="Calibri"/>
          <w:bCs/>
          <w:szCs w:val="24"/>
        </w:rPr>
      </w:pPr>
      <w:r>
        <w:t xml:space="preserve">Recommendation to City Council to approve Ordinance 17-32 – A Resolution of the </w:t>
      </w:r>
      <w:r w:rsidR="00700733">
        <w:t xml:space="preserve"> </w:t>
      </w:r>
      <w:r>
        <w:t>City Council of Lexington, Minnesota Approving Planned Unit Development</w:t>
      </w:r>
      <w:r w:rsidR="00700733">
        <w:t xml:space="preserve"> </w:t>
      </w:r>
    </w:p>
    <w:p w:rsidR="0025032F" w:rsidRPr="0025032F" w:rsidRDefault="0025032F" w:rsidP="0025032F">
      <w:pPr>
        <w:ind w:right="-360"/>
        <w:rPr>
          <w:b/>
          <w:i/>
        </w:rPr>
      </w:pPr>
    </w:p>
    <w:p w:rsidR="0025032F" w:rsidRPr="0025032F" w:rsidRDefault="0025032F" w:rsidP="0025032F">
      <w:pPr>
        <w:ind w:right="-360"/>
        <w:rPr>
          <w:b/>
          <w:i/>
        </w:rPr>
      </w:pPr>
      <w:r w:rsidRPr="0025032F">
        <w:rPr>
          <w:b/>
          <w:i/>
        </w:rPr>
        <w:t xml:space="preserve">Ken Piper, </w:t>
      </w:r>
      <w:proofErr w:type="spellStart"/>
      <w:r w:rsidRPr="0025032F">
        <w:rPr>
          <w:b/>
          <w:i/>
        </w:rPr>
        <w:t>Tanek</w:t>
      </w:r>
      <w:proofErr w:type="spellEnd"/>
      <w:r w:rsidRPr="0025032F">
        <w:rPr>
          <w:b/>
          <w:i/>
        </w:rPr>
        <w:t>, provided an overview of the</w:t>
      </w:r>
      <w:r w:rsidR="0051465D">
        <w:rPr>
          <w:b/>
          <w:i/>
        </w:rPr>
        <w:t xml:space="preserve"> current draft of the</w:t>
      </w:r>
      <w:r w:rsidRPr="0025032F">
        <w:rPr>
          <w:b/>
          <w:i/>
        </w:rPr>
        <w:t xml:space="preserve"> proposed version of the Planned Unit Development for the Ephesians Apartment Campus.  </w:t>
      </w:r>
    </w:p>
    <w:p w:rsidR="0025032F" w:rsidRPr="0025032F" w:rsidRDefault="0025032F" w:rsidP="0025032F">
      <w:pPr>
        <w:ind w:right="-360"/>
        <w:rPr>
          <w:b/>
          <w:i/>
        </w:rPr>
      </w:pPr>
    </w:p>
    <w:p w:rsidR="0025032F" w:rsidRDefault="0025032F" w:rsidP="0025032F">
      <w:pPr>
        <w:ind w:right="-360"/>
        <w:rPr>
          <w:b/>
          <w:i/>
        </w:rPr>
      </w:pPr>
      <w:r w:rsidRPr="0025032F">
        <w:rPr>
          <w:b/>
          <w:i/>
        </w:rPr>
        <w:t xml:space="preserve">Piper provided a </w:t>
      </w:r>
      <w:proofErr w:type="spellStart"/>
      <w:proofErr w:type="gramStart"/>
      <w:r w:rsidRPr="0025032F">
        <w:rPr>
          <w:b/>
          <w:i/>
        </w:rPr>
        <w:t>powerpoint</w:t>
      </w:r>
      <w:proofErr w:type="spellEnd"/>
      <w:proofErr w:type="gramEnd"/>
      <w:r w:rsidRPr="0025032F">
        <w:rPr>
          <w:b/>
          <w:i/>
        </w:rPr>
        <w:t xml:space="preserve"> presentation on:</w:t>
      </w:r>
    </w:p>
    <w:p w:rsidR="0025032F" w:rsidRPr="0025032F" w:rsidRDefault="0025032F" w:rsidP="0025032F">
      <w:pPr>
        <w:ind w:right="-360"/>
        <w:rPr>
          <w:b/>
          <w:i/>
        </w:rPr>
      </w:pPr>
    </w:p>
    <w:p w:rsidR="0025032F" w:rsidRPr="0025032F" w:rsidRDefault="0025032F" w:rsidP="0025032F">
      <w:pPr>
        <w:pStyle w:val="ListParagraph"/>
        <w:numPr>
          <w:ilvl w:val="0"/>
          <w:numId w:val="24"/>
        </w:numPr>
        <w:ind w:right="-360"/>
        <w:rPr>
          <w:b/>
          <w:i/>
        </w:rPr>
      </w:pPr>
      <w:r w:rsidRPr="0025032F">
        <w:rPr>
          <w:b/>
          <w:i/>
        </w:rPr>
        <w:t>Landscape Plan</w:t>
      </w:r>
    </w:p>
    <w:p w:rsidR="0025032F" w:rsidRPr="0025032F" w:rsidRDefault="0025032F" w:rsidP="0025032F">
      <w:pPr>
        <w:pStyle w:val="ListParagraph"/>
        <w:numPr>
          <w:ilvl w:val="0"/>
          <w:numId w:val="24"/>
        </w:numPr>
        <w:ind w:right="-360"/>
        <w:rPr>
          <w:b/>
          <w:i/>
        </w:rPr>
      </w:pPr>
      <w:r w:rsidRPr="0025032F">
        <w:rPr>
          <w:b/>
          <w:i/>
        </w:rPr>
        <w:t xml:space="preserve">Performance standards </w:t>
      </w:r>
    </w:p>
    <w:p w:rsidR="0025032F" w:rsidRPr="0025032F" w:rsidRDefault="0025032F" w:rsidP="0025032F">
      <w:pPr>
        <w:pStyle w:val="ListParagraph"/>
        <w:numPr>
          <w:ilvl w:val="0"/>
          <w:numId w:val="24"/>
        </w:numPr>
        <w:ind w:right="-360"/>
        <w:rPr>
          <w:b/>
          <w:i/>
        </w:rPr>
      </w:pPr>
      <w:r w:rsidRPr="0025032F">
        <w:rPr>
          <w:b/>
          <w:i/>
        </w:rPr>
        <w:t>Fire access lane</w:t>
      </w:r>
    </w:p>
    <w:p w:rsidR="0025032F" w:rsidRPr="0025032F" w:rsidRDefault="0025032F" w:rsidP="0025032F">
      <w:pPr>
        <w:pStyle w:val="ListParagraph"/>
        <w:numPr>
          <w:ilvl w:val="0"/>
          <w:numId w:val="24"/>
        </w:numPr>
        <w:ind w:right="-360"/>
        <w:rPr>
          <w:b/>
          <w:i/>
        </w:rPr>
      </w:pPr>
      <w:r w:rsidRPr="0025032F">
        <w:rPr>
          <w:b/>
          <w:i/>
        </w:rPr>
        <w:t>Sprinkler system for existing building</w:t>
      </w:r>
    </w:p>
    <w:p w:rsidR="0025032F" w:rsidRPr="0025032F" w:rsidRDefault="0025032F" w:rsidP="0025032F">
      <w:pPr>
        <w:pStyle w:val="ListParagraph"/>
        <w:numPr>
          <w:ilvl w:val="0"/>
          <w:numId w:val="24"/>
        </w:numPr>
        <w:ind w:right="-360"/>
        <w:rPr>
          <w:b/>
          <w:i/>
        </w:rPr>
      </w:pPr>
      <w:r w:rsidRPr="0025032F">
        <w:rPr>
          <w:b/>
          <w:i/>
        </w:rPr>
        <w:t>Parking</w:t>
      </w:r>
    </w:p>
    <w:p w:rsidR="0025032F" w:rsidRPr="0025032F" w:rsidRDefault="0025032F" w:rsidP="0025032F">
      <w:pPr>
        <w:pStyle w:val="ListParagraph"/>
        <w:numPr>
          <w:ilvl w:val="0"/>
          <w:numId w:val="24"/>
        </w:numPr>
        <w:ind w:right="-360"/>
        <w:rPr>
          <w:b/>
          <w:i/>
        </w:rPr>
      </w:pPr>
      <w:r w:rsidRPr="0025032F">
        <w:rPr>
          <w:b/>
          <w:i/>
        </w:rPr>
        <w:t>Signage and principal structure.</w:t>
      </w:r>
    </w:p>
    <w:p w:rsidR="0025032F" w:rsidRPr="0025032F" w:rsidRDefault="0025032F" w:rsidP="0025032F">
      <w:pPr>
        <w:ind w:right="-360"/>
        <w:rPr>
          <w:b/>
          <w:i/>
        </w:rPr>
      </w:pPr>
    </w:p>
    <w:p w:rsidR="0025032F" w:rsidRPr="0025032F" w:rsidRDefault="0025032F" w:rsidP="0025032F">
      <w:pPr>
        <w:ind w:right="-360"/>
        <w:rPr>
          <w:b/>
          <w:i/>
        </w:rPr>
      </w:pPr>
      <w:r w:rsidRPr="0025032F">
        <w:rPr>
          <w:b/>
          <w:i/>
        </w:rPr>
        <w:t xml:space="preserve">Discussion ensued.  </w:t>
      </w:r>
    </w:p>
    <w:p w:rsidR="0025032F" w:rsidRPr="0025032F" w:rsidRDefault="0025032F" w:rsidP="0025032F">
      <w:pPr>
        <w:ind w:right="-360"/>
        <w:rPr>
          <w:b/>
          <w:i/>
        </w:rPr>
      </w:pPr>
    </w:p>
    <w:p w:rsidR="00E257F6" w:rsidRPr="004D7AFD" w:rsidRDefault="0025032F" w:rsidP="0025032F">
      <w:pPr>
        <w:ind w:right="-360"/>
        <w:rPr>
          <w:rFonts w:eastAsia="Calibri"/>
          <w:bCs/>
          <w:szCs w:val="24"/>
        </w:rPr>
      </w:pPr>
      <w:r w:rsidRPr="0025032F">
        <w:rPr>
          <w:b/>
          <w:i/>
        </w:rPr>
        <w:t xml:space="preserve">A motion was made by Olsson to recommend to the City Council the approval of </w:t>
      </w:r>
      <w:r w:rsidRPr="0025032F">
        <w:rPr>
          <w:b/>
          <w:i/>
        </w:rPr>
        <w:t>Ordinance 17-32 – A Resolution of the  City Council of Lexington, Minnesota Approving Planned Unit Development</w:t>
      </w:r>
      <w:r w:rsidRPr="0025032F">
        <w:rPr>
          <w:b/>
          <w:i/>
        </w:rPr>
        <w:t xml:space="preserve"> with changes to be incorporated by the City Attorney.  Vanderbloomer seconded the motion.  Motion carried 5-0.</w:t>
      </w:r>
    </w:p>
    <w:p w:rsidR="0082189E" w:rsidRPr="004D7AFD" w:rsidRDefault="0082189E" w:rsidP="004D7AFD">
      <w:pPr>
        <w:ind w:left="720" w:right="-360"/>
        <w:rPr>
          <w:u w:val="single"/>
        </w:rPr>
      </w:pPr>
    </w:p>
    <w:p w:rsidR="0082189E" w:rsidRDefault="0082189E" w:rsidP="0025032F">
      <w:pPr>
        <w:pStyle w:val="ListParagraph"/>
        <w:numPr>
          <w:ilvl w:val="0"/>
          <w:numId w:val="17"/>
        </w:numPr>
        <w:ind w:right="-360"/>
      </w:pPr>
      <w:r>
        <w:lastRenderedPageBreak/>
        <w:t xml:space="preserve">Recommendation </w:t>
      </w:r>
      <w:r w:rsidR="007A1D37">
        <w:t xml:space="preserve">to City Council </w:t>
      </w:r>
      <w:r>
        <w:t>to approve the Preliminar</w:t>
      </w:r>
      <w:r w:rsidR="007A1D37">
        <w:t xml:space="preserve">y Plat involving property I.D.  </w:t>
      </w:r>
      <w:r w:rsidRPr="000B1A13">
        <w:t>#</w:t>
      </w:r>
      <w:hyperlink r:id="rId9" w:tgtFrame="_blank" w:tooltip="Anoka GIS" w:history="1">
        <w:r w:rsidRPr="000B1A13">
          <w:t>35-31-23-13-00</w:t>
        </w:r>
      </w:hyperlink>
      <w:r>
        <w:t>34</w:t>
      </w:r>
      <w:r w:rsidR="007A1D37">
        <w:t>; #</w:t>
      </w:r>
      <w:r w:rsidR="007A1D37" w:rsidRPr="000B1A13">
        <w:t xml:space="preserve"> </w:t>
      </w:r>
      <w:hyperlink r:id="rId10" w:tgtFrame="_blank" w:tooltip="Anoka GIS" w:history="1">
        <w:r w:rsidR="007A1D37" w:rsidRPr="000B1A13">
          <w:t>35-31-23-13-005</w:t>
        </w:r>
      </w:hyperlink>
      <w:r w:rsidR="007A1D37">
        <w:t xml:space="preserve">4; </w:t>
      </w:r>
      <w:r w:rsidR="007A1D37" w:rsidRPr="00C217BE">
        <w:t>#</w:t>
      </w:r>
      <w:hyperlink r:id="rId11" w:tgtFrame="_blank" w:tooltip="Anoka GIS" w:history="1">
        <w:r w:rsidR="007A1D37" w:rsidRPr="00C217BE">
          <w:t>35-31-23-13-0032</w:t>
        </w:r>
      </w:hyperlink>
      <w:r w:rsidR="007A1D37">
        <w:t xml:space="preserve">; and </w:t>
      </w:r>
      <w:r w:rsidR="007A1D37" w:rsidRPr="000B1A13">
        <w:t>#</w:t>
      </w:r>
      <w:r w:rsidR="007A1D37">
        <w:t xml:space="preserve"> </w:t>
      </w:r>
      <w:hyperlink r:id="rId12" w:tgtFrame="_blank" w:tooltip="Anoka GIS" w:history="1">
        <w:r w:rsidR="007A1D37" w:rsidRPr="00900A16">
          <w:t>35-31-23-13-0051</w:t>
        </w:r>
      </w:hyperlink>
      <w:r w:rsidR="007A1D37">
        <w:t xml:space="preserve"> </w:t>
      </w:r>
      <w:r w:rsidR="007A1D37" w:rsidRPr="00C91FB0">
        <w:t xml:space="preserve">properties </w:t>
      </w:r>
      <w:r w:rsidR="007A1D37">
        <w:t xml:space="preserve">to create a new parcel Lot 1 – Block 1 (2.61 acres) to accommodate the proposed Ephesians apartment campus. </w:t>
      </w:r>
    </w:p>
    <w:p w:rsidR="0025032F" w:rsidRDefault="0025032F" w:rsidP="0025032F">
      <w:pPr>
        <w:ind w:right="-360"/>
      </w:pPr>
    </w:p>
    <w:p w:rsidR="0025032F" w:rsidRPr="0025032F" w:rsidRDefault="0025032F" w:rsidP="0025032F">
      <w:pPr>
        <w:ind w:right="-360"/>
        <w:rPr>
          <w:b/>
          <w:i/>
        </w:rPr>
      </w:pPr>
      <w:r w:rsidRPr="0025032F">
        <w:rPr>
          <w:b/>
          <w:i/>
        </w:rPr>
        <w:t xml:space="preserve">A motion </w:t>
      </w:r>
      <w:proofErr w:type="gramStart"/>
      <w:r w:rsidRPr="0025032F">
        <w:rPr>
          <w:b/>
          <w:i/>
        </w:rPr>
        <w:t>was made</w:t>
      </w:r>
      <w:proofErr w:type="gramEnd"/>
      <w:r w:rsidRPr="0025032F">
        <w:rPr>
          <w:b/>
          <w:i/>
        </w:rPr>
        <w:t xml:space="preserve"> by Olsson to recommend to the City Council the approval of the </w:t>
      </w:r>
      <w:r w:rsidRPr="0025032F">
        <w:rPr>
          <w:b/>
          <w:i/>
        </w:rPr>
        <w:t>Preliminary Plat involving property I.D.  #</w:t>
      </w:r>
      <w:hyperlink r:id="rId13" w:tgtFrame="_blank" w:tooltip="Anoka GIS" w:history="1">
        <w:r w:rsidRPr="0025032F">
          <w:rPr>
            <w:b/>
            <w:i/>
          </w:rPr>
          <w:t>35-31-23-13-00</w:t>
        </w:r>
      </w:hyperlink>
      <w:r w:rsidRPr="0025032F">
        <w:rPr>
          <w:b/>
          <w:i/>
        </w:rPr>
        <w:t xml:space="preserve">34; # </w:t>
      </w:r>
      <w:hyperlink r:id="rId14" w:tgtFrame="_blank" w:tooltip="Anoka GIS" w:history="1">
        <w:r w:rsidRPr="0025032F">
          <w:rPr>
            <w:b/>
            <w:i/>
          </w:rPr>
          <w:t>35-31-23-13-005</w:t>
        </w:r>
      </w:hyperlink>
      <w:r w:rsidRPr="0025032F">
        <w:rPr>
          <w:b/>
          <w:i/>
        </w:rPr>
        <w:t>4; #</w:t>
      </w:r>
      <w:hyperlink r:id="rId15" w:tgtFrame="_blank" w:tooltip="Anoka GIS" w:history="1">
        <w:r w:rsidRPr="0025032F">
          <w:rPr>
            <w:b/>
            <w:i/>
          </w:rPr>
          <w:t>35-31-23-13-0032</w:t>
        </w:r>
      </w:hyperlink>
      <w:r w:rsidRPr="0025032F">
        <w:rPr>
          <w:b/>
          <w:i/>
        </w:rPr>
        <w:t xml:space="preserve">; and # </w:t>
      </w:r>
      <w:hyperlink r:id="rId16" w:tgtFrame="_blank" w:tooltip="Anoka GIS" w:history="1">
        <w:r w:rsidRPr="0025032F">
          <w:rPr>
            <w:b/>
            <w:i/>
          </w:rPr>
          <w:t>35-31-23-13-0051</w:t>
        </w:r>
      </w:hyperlink>
      <w:r w:rsidRPr="0025032F">
        <w:rPr>
          <w:b/>
          <w:i/>
        </w:rPr>
        <w:t xml:space="preserve"> properties to create a new parcel Lot 1 – Block 1 (2.61 acres) to accommodate the proposed Ephesians apartment campus</w:t>
      </w:r>
      <w:r w:rsidRPr="0025032F">
        <w:rPr>
          <w:b/>
          <w:i/>
        </w:rPr>
        <w:t xml:space="preserve">.  </w:t>
      </w:r>
      <w:proofErr w:type="spellStart"/>
      <w:r w:rsidRPr="0025032F">
        <w:rPr>
          <w:b/>
          <w:i/>
        </w:rPr>
        <w:t>Bautch</w:t>
      </w:r>
      <w:proofErr w:type="spellEnd"/>
      <w:r w:rsidRPr="0025032F">
        <w:rPr>
          <w:b/>
          <w:i/>
        </w:rPr>
        <w:t xml:space="preserve"> seconded the motion.  Motion carried 5-0.</w:t>
      </w:r>
    </w:p>
    <w:p w:rsidR="002D15CE" w:rsidRPr="00330F04" w:rsidRDefault="00F811C9" w:rsidP="007A1D37">
      <w:pPr>
        <w:ind w:left="360" w:right="-360"/>
      </w:pPr>
      <w:r w:rsidRPr="0082189E">
        <w:rPr>
          <w:color w:val="FF0000"/>
        </w:rPr>
        <w:tab/>
      </w:r>
      <w:r w:rsidRPr="0082189E">
        <w:rPr>
          <w:color w:val="FF0000"/>
        </w:rPr>
        <w:tab/>
      </w:r>
      <w:r w:rsidRPr="0082189E">
        <w:rPr>
          <w:color w:val="FF0000"/>
        </w:rPr>
        <w:tab/>
      </w:r>
      <w:r w:rsidRPr="0082189E">
        <w:rPr>
          <w:color w:val="FF0000"/>
        </w:rPr>
        <w:tab/>
      </w:r>
      <w:r w:rsidR="001A2D86" w:rsidRPr="0082189E">
        <w:rPr>
          <w:color w:val="FF0000"/>
        </w:rPr>
        <w:tab/>
      </w:r>
      <w:r w:rsidR="001A2D86" w:rsidRPr="0082189E">
        <w:rPr>
          <w:color w:val="FF0000"/>
        </w:rPr>
        <w:tab/>
      </w:r>
      <w:r w:rsidR="001A2D86">
        <w:tab/>
      </w:r>
      <w:r w:rsidR="001A2D86">
        <w:tab/>
      </w:r>
    </w:p>
    <w:p w:rsidR="0079159C" w:rsidRPr="00807817" w:rsidRDefault="0079159C" w:rsidP="00F92F76">
      <w:pPr>
        <w:ind w:left="720" w:right="-360"/>
      </w:pPr>
      <w:r>
        <w:rPr>
          <w:b/>
          <w:color w:val="FF0000"/>
        </w:rPr>
        <w:t xml:space="preserve">  </w:t>
      </w:r>
    </w:p>
    <w:p w:rsidR="001A580A" w:rsidRPr="00807817" w:rsidRDefault="001A580A" w:rsidP="0082189E">
      <w:pPr>
        <w:numPr>
          <w:ilvl w:val="0"/>
          <w:numId w:val="21"/>
        </w:numPr>
      </w:pPr>
      <w:r w:rsidRPr="00807817">
        <w:t xml:space="preserve">NOTE COUNCIL MINUTES: </w:t>
      </w:r>
    </w:p>
    <w:p w:rsidR="001A580A" w:rsidRPr="00807817" w:rsidRDefault="00D22A91" w:rsidP="00361DBB">
      <w:pPr>
        <w:numPr>
          <w:ilvl w:val="0"/>
          <w:numId w:val="18"/>
        </w:numPr>
        <w:ind w:right="-270"/>
      </w:pPr>
      <w:r>
        <w:t>November 2, 2017</w:t>
      </w:r>
      <w:r w:rsidR="006E0D2B">
        <w:tab/>
      </w:r>
      <w:r w:rsidR="006E0D2B">
        <w:tab/>
      </w:r>
      <w:r w:rsidR="006E0D2B">
        <w:tab/>
      </w:r>
      <w:r w:rsidR="006E0D2B">
        <w:tab/>
      </w:r>
      <w:r w:rsidR="006E0D2B">
        <w:tab/>
      </w:r>
      <w:r w:rsidR="0082408C">
        <w:tab/>
      </w:r>
      <w:r w:rsidR="0082408C">
        <w:tab/>
      </w:r>
    </w:p>
    <w:p w:rsidR="0025032F" w:rsidRDefault="00D22A91" w:rsidP="00361DBB">
      <w:pPr>
        <w:numPr>
          <w:ilvl w:val="0"/>
          <w:numId w:val="18"/>
        </w:numPr>
        <w:ind w:right="-270"/>
      </w:pPr>
      <w:r>
        <w:t>November 16, 2017</w:t>
      </w:r>
      <w:r w:rsidR="00DA16F1">
        <w:tab/>
      </w:r>
    </w:p>
    <w:p w:rsidR="00520EF9" w:rsidRDefault="00520EF9" w:rsidP="0025032F">
      <w:pPr>
        <w:ind w:right="-270"/>
      </w:pPr>
    </w:p>
    <w:p w:rsidR="001A580A" w:rsidRPr="00807817" w:rsidRDefault="00520EF9" w:rsidP="00520EF9">
      <w:pPr>
        <w:ind w:right="-360"/>
      </w:pPr>
      <w:r w:rsidRPr="00520EF9">
        <w:rPr>
          <w:b/>
          <w:i/>
        </w:rPr>
        <w:t>Some discussion on November 2</w:t>
      </w:r>
      <w:r w:rsidRPr="00845ADF">
        <w:rPr>
          <w:b/>
          <w:i/>
          <w:vertAlign w:val="superscript"/>
        </w:rPr>
        <w:t>nd</w:t>
      </w:r>
      <w:r w:rsidRPr="00520EF9">
        <w:rPr>
          <w:b/>
          <w:i/>
        </w:rPr>
        <w:t xml:space="preserve">and November </w:t>
      </w:r>
      <w:proofErr w:type="gramStart"/>
      <w:r w:rsidR="0051465D">
        <w:rPr>
          <w:b/>
          <w:i/>
        </w:rPr>
        <w:t>16th</w:t>
      </w:r>
      <w:proofErr w:type="gramEnd"/>
      <w:r w:rsidR="0051465D">
        <w:rPr>
          <w:b/>
          <w:i/>
        </w:rPr>
        <w:t xml:space="preserve"> Council</w:t>
      </w:r>
      <w:r w:rsidRPr="00520EF9">
        <w:rPr>
          <w:b/>
          <w:i/>
        </w:rPr>
        <w:t xml:space="preserve"> minutes.</w:t>
      </w:r>
      <w:r w:rsidR="006E0D2B" w:rsidRPr="00520EF9">
        <w:rPr>
          <w:b/>
          <w:i/>
        </w:rPr>
        <w:tab/>
      </w:r>
      <w:r w:rsidR="006E0D2B">
        <w:tab/>
      </w:r>
      <w:r w:rsidR="006E0D2B">
        <w:tab/>
      </w:r>
      <w:r w:rsidR="006E0D2B">
        <w:tab/>
      </w:r>
    </w:p>
    <w:p w:rsidR="00215CBC" w:rsidRDefault="001A580A" w:rsidP="0082189E">
      <w:pPr>
        <w:numPr>
          <w:ilvl w:val="0"/>
          <w:numId w:val="21"/>
        </w:numPr>
      </w:pPr>
      <w:r w:rsidRPr="00807817">
        <w:t>P</w:t>
      </w:r>
      <w:r w:rsidR="0031793B" w:rsidRPr="00807817">
        <w:t>LANNING COMMISSION</w:t>
      </w:r>
      <w:r w:rsidRPr="00807817">
        <w:t xml:space="preserve"> INPUT</w:t>
      </w:r>
    </w:p>
    <w:p w:rsidR="00520EF9" w:rsidRDefault="00520EF9" w:rsidP="00520EF9"/>
    <w:p w:rsidR="00520EF9" w:rsidRPr="0051465D" w:rsidRDefault="00520EF9" w:rsidP="0051465D">
      <w:pPr>
        <w:ind w:right="-360"/>
        <w:rPr>
          <w:b/>
          <w:i/>
        </w:rPr>
      </w:pPr>
      <w:r w:rsidRPr="0051465D">
        <w:rPr>
          <w:b/>
          <w:i/>
        </w:rPr>
        <w:t xml:space="preserve">Petracek provided an update on the Lovell Building process.  Discussion ensued.  </w:t>
      </w:r>
    </w:p>
    <w:p w:rsidR="00431DE8" w:rsidRPr="00807817" w:rsidRDefault="00431DE8" w:rsidP="00431DE8">
      <w:pPr>
        <w:ind w:left="360"/>
      </w:pPr>
    </w:p>
    <w:p w:rsidR="00520EF9" w:rsidRDefault="001A580A" w:rsidP="00CE2C76">
      <w:pPr>
        <w:numPr>
          <w:ilvl w:val="0"/>
          <w:numId w:val="21"/>
        </w:numPr>
      </w:pPr>
      <w:r w:rsidRPr="00807817">
        <w:t>ADJOURNMENT</w:t>
      </w:r>
      <w:bookmarkStart w:id="0" w:name="_GoBack"/>
      <w:bookmarkEnd w:id="0"/>
    </w:p>
    <w:p w:rsidR="00520EF9" w:rsidRDefault="00520EF9" w:rsidP="00520EF9"/>
    <w:p w:rsidR="00520EF9" w:rsidRPr="00807817" w:rsidRDefault="00520EF9" w:rsidP="00520EF9">
      <w:pPr>
        <w:spacing w:line="276" w:lineRule="auto"/>
        <w:ind w:right="-360"/>
      </w:pPr>
      <w:r>
        <w:rPr>
          <w:b/>
          <w:i/>
        </w:rPr>
        <w:t>O’Neill</w:t>
      </w:r>
      <w:r w:rsidRPr="00EE2FB9">
        <w:rPr>
          <w:b/>
          <w:i/>
        </w:rPr>
        <w:t xml:space="preserve"> made a motion to adjourn at</w:t>
      </w:r>
      <w:r>
        <w:rPr>
          <w:b/>
          <w:i/>
        </w:rPr>
        <w:t xml:space="preserve"> </w:t>
      </w:r>
      <w:r>
        <w:rPr>
          <w:b/>
          <w:i/>
        </w:rPr>
        <w:t>8:48</w:t>
      </w:r>
      <w:r>
        <w:rPr>
          <w:b/>
          <w:i/>
        </w:rPr>
        <w:t xml:space="preserve"> p.m.  Olsson seconded the motion.  </w:t>
      </w:r>
      <w:r w:rsidRPr="00EE2FB9">
        <w:rPr>
          <w:b/>
          <w:i/>
        </w:rPr>
        <w:t xml:space="preserve">Motion carried </w:t>
      </w:r>
      <w:r>
        <w:rPr>
          <w:b/>
          <w:i/>
        </w:rPr>
        <w:t>5</w:t>
      </w:r>
      <w:r w:rsidRPr="00EE2FB9">
        <w:rPr>
          <w:b/>
          <w:i/>
        </w:rPr>
        <w:t>-0.</w:t>
      </w:r>
    </w:p>
    <w:p w:rsidR="00520EF9" w:rsidRPr="00807817" w:rsidRDefault="00520EF9" w:rsidP="00520EF9"/>
    <w:sectPr w:rsidR="00520EF9" w:rsidRPr="00807817" w:rsidSect="00B62F67">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1672984"/>
    <w:multiLevelType w:val="hybridMultilevel"/>
    <w:tmpl w:val="E2A4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B04AD"/>
    <w:multiLevelType w:val="hybridMultilevel"/>
    <w:tmpl w:val="51A8F4E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A05C69"/>
    <w:multiLevelType w:val="hybridMultilevel"/>
    <w:tmpl w:val="90C0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BE7474"/>
    <w:multiLevelType w:val="hybridMultilevel"/>
    <w:tmpl w:val="47F04F06"/>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DC9110C"/>
    <w:multiLevelType w:val="hybridMultilevel"/>
    <w:tmpl w:val="EC9EF740"/>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20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23" w15:restartNumberingAfterBreak="0">
    <w:nsid w:val="6AE634F4"/>
    <w:multiLevelType w:val="hybridMultilevel"/>
    <w:tmpl w:val="F4589CA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6"/>
  </w:num>
  <w:num w:numId="4">
    <w:abstractNumId w:val="19"/>
  </w:num>
  <w:num w:numId="5">
    <w:abstractNumId w:val="17"/>
  </w:num>
  <w:num w:numId="6">
    <w:abstractNumId w:val="20"/>
  </w:num>
  <w:num w:numId="7">
    <w:abstractNumId w:val="4"/>
  </w:num>
  <w:num w:numId="8">
    <w:abstractNumId w:val="5"/>
  </w:num>
  <w:num w:numId="9">
    <w:abstractNumId w:val="21"/>
  </w:num>
  <w:num w:numId="10">
    <w:abstractNumId w:val="7"/>
  </w:num>
  <w:num w:numId="11">
    <w:abstractNumId w:val="13"/>
  </w:num>
  <w:num w:numId="12">
    <w:abstractNumId w:val="2"/>
  </w:num>
  <w:num w:numId="13">
    <w:abstractNumId w:val="8"/>
  </w:num>
  <w:num w:numId="14">
    <w:abstractNumId w:val="0"/>
  </w:num>
  <w:num w:numId="15">
    <w:abstractNumId w:val="16"/>
  </w:num>
  <w:num w:numId="16">
    <w:abstractNumId w:val="3"/>
  </w:num>
  <w:num w:numId="17">
    <w:abstractNumId w:val="10"/>
  </w:num>
  <w:num w:numId="18">
    <w:abstractNumId w:val="1"/>
  </w:num>
  <w:num w:numId="19">
    <w:abstractNumId w:val="12"/>
  </w:num>
  <w:num w:numId="20">
    <w:abstractNumId w:val="18"/>
  </w:num>
  <w:num w:numId="21">
    <w:abstractNumId w:val="11"/>
  </w:num>
  <w:num w:numId="22">
    <w:abstractNumId w:val="2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54AF7"/>
    <w:rsid w:val="000571A2"/>
    <w:rsid w:val="00057299"/>
    <w:rsid w:val="00060511"/>
    <w:rsid w:val="00066B6E"/>
    <w:rsid w:val="00074B67"/>
    <w:rsid w:val="00075F97"/>
    <w:rsid w:val="00080BC9"/>
    <w:rsid w:val="00081B87"/>
    <w:rsid w:val="000932F3"/>
    <w:rsid w:val="000A02AF"/>
    <w:rsid w:val="000B77C8"/>
    <w:rsid w:val="000E5969"/>
    <w:rsid w:val="001012D8"/>
    <w:rsid w:val="00103484"/>
    <w:rsid w:val="001125B7"/>
    <w:rsid w:val="00116598"/>
    <w:rsid w:val="00116DAD"/>
    <w:rsid w:val="00124CDB"/>
    <w:rsid w:val="00126427"/>
    <w:rsid w:val="00131333"/>
    <w:rsid w:val="001642CA"/>
    <w:rsid w:val="001726A8"/>
    <w:rsid w:val="00185221"/>
    <w:rsid w:val="001A2D86"/>
    <w:rsid w:val="001A580A"/>
    <w:rsid w:val="001C6EDF"/>
    <w:rsid w:val="001D60ED"/>
    <w:rsid w:val="001F3D0E"/>
    <w:rsid w:val="001F6486"/>
    <w:rsid w:val="002133BB"/>
    <w:rsid w:val="00215CBC"/>
    <w:rsid w:val="00233BAA"/>
    <w:rsid w:val="0025032F"/>
    <w:rsid w:val="00255F81"/>
    <w:rsid w:val="0025660B"/>
    <w:rsid w:val="00263286"/>
    <w:rsid w:val="002818BE"/>
    <w:rsid w:val="002958D1"/>
    <w:rsid w:val="002977CB"/>
    <w:rsid w:val="002C6AAB"/>
    <w:rsid w:val="002D15CE"/>
    <w:rsid w:val="002E1931"/>
    <w:rsid w:val="002F1353"/>
    <w:rsid w:val="002F436B"/>
    <w:rsid w:val="00307A89"/>
    <w:rsid w:val="0031793B"/>
    <w:rsid w:val="00330F04"/>
    <w:rsid w:val="00361DBB"/>
    <w:rsid w:val="0038031A"/>
    <w:rsid w:val="003B715A"/>
    <w:rsid w:val="003C7D3E"/>
    <w:rsid w:val="003D0BF2"/>
    <w:rsid w:val="003D771C"/>
    <w:rsid w:val="003F149F"/>
    <w:rsid w:val="00431DE8"/>
    <w:rsid w:val="00462079"/>
    <w:rsid w:val="00492271"/>
    <w:rsid w:val="00492D04"/>
    <w:rsid w:val="004969DD"/>
    <w:rsid w:val="004A0C67"/>
    <w:rsid w:val="004A5BE4"/>
    <w:rsid w:val="004B2157"/>
    <w:rsid w:val="004D2791"/>
    <w:rsid w:val="004D7AFD"/>
    <w:rsid w:val="00503631"/>
    <w:rsid w:val="0051291D"/>
    <w:rsid w:val="0051465D"/>
    <w:rsid w:val="005155CC"/>
    <w:rsid w:val="00517EFD"/>
    <w:rsid w:val="00520EF9"/>
    <w:rsid w:val="00557EB1"/>
    <w:rsid w:val="00567A12"/>
    <w:rsid w:val="00582E46"/>
    <w:rsid w:val="0060290B"/>
    <w:rsid w:val="00612498"/>
    <w:rsid w:val="00633F42"/>
    <w:rsid w:val="00651649"/>
    <w:rsid w:val="00654C33"/>
    <w:rsid w:val="006747EF"/>
    <w:rsid w:val="00677465"/>
    <w:rsid w:val="006B399F"/>
    <w:rsid w:val="006C40A7"/>
    <w:rsid w:val="006C4389"/>
    <w:rsid w:val="006D18F2"/>
    <w:rsid w:val="006D6C9B"/>
    <w:rsid w:val="006E0D2B"/>
    <w:rsid w:val="006E3C8C"/>
    <w:rsid w:val="006E466E"/>
    <w:rsid w:val="006F1598"/>
    <w:rsid w:val="00700733"/>
    <w:rsid w:val="00701BC1"/>
    <w:rsid w:val="0073115B"/>
    <w:rsid w:val="00731672"/>
    <w:rsid w:val="00744728"/>
    <w:rsid w:val="00757250"/>
    <w:rsid w:val="0076399D"/>
    <w:rsid w:val="0076680E"/>
    <w:rsid w:val="007669A5"/>
    <w:rsid w:val="00774317"/>
    <w:rsid w:val="00774AE7"/>
    <w:rsid w:val="0079159C"/>
    <w:rsid w:val="007A1D37"/>
    <w:rsid w:val="007A3E3B"/>
    <w:rsid w:val="007A5639"/>
    <w:rsid w:val="007B093B"/>
    <w:rsid w:val="007B5FC9"/>
    <w:rsid w:val="007D2D40"/>
    <w:rsid w:val="007E61BC"/>
    <w:rsid w:val="007F4DAA"/>
    <w:rsid w:val="0080615C"/>
    <w:rsid w:val="00807817"/>
    <w:rsid w:val="00813F1A"/>
    <w:rsid w:val="0082189E"/>
    <w:rsid w:val="0082408C"/>
    <w:rsid w:val="0084096D"/>
    <w:rsid w:val="00845ADF"/>
    <w:rsid w:val="00846D75"/>
    <w:rsid w:val="00852C8F"/>
    <w:rsid w:val="00862CC3"/>
    <w:rsid w:val="00872CB8"/>
    <w:rsid w:val="008810B7"/>
    <w:rsid w:val="008841A8"/>
    <w:rsid w:val="00887E4D"/>
    <w:rsid w:val="008A1E58"/>
    <w:rsid w:val="008C77FB"/>
    <w:rsid w:val="008D2DE9"/>
    <w:rsid w:val="008D3986"/>
    <w:rsid w:val="008D39AC"/>
    <w:rsid w:val="00924D59"/>
    <w:rsid w:val="00925C96"/>
    <w:rsid w:val="009473A6"/>
    <w:rsid w:val="0095259A"/>
    <w:rsid w:val="0095654A"/>
    <w:rsid w:val="00962CFD"/>
    <w:rsid w:val="009930CC"/>
    <w:rsid w:val="009B2307"/>
    <w:rsid w:val="009C1AAC"/>
    <w:rsid w:val="009C4AA9"/>
    <w:rsid w:val="009D6723"/>
    <w:rsid w:val="009F6573"/>
    <w:rsid w:val="00A12EA0"/>
    <w:rsid w:val="00A34EEF"/>
    <w:rsid w:val="00A5257E"/>
    <w:rsid w:val="00A61267"/>
    <w:rsid w:val="00A62103"/>
    <w:rsid w:val="00A667A8"/>
    <w:rsid w:val="00A74F36"/>
    <w:rsid w:val="00A838EE"/>
    <w:rsid w:val="00A9147F"/>
    <w:rsid w:val="00A95AEC"/>
    <w:rsid w:val="00AA255D"/>
    <w:rsid w:val="00AA3D6E"/>
    <w:rsid w:val="00AA566D"/>
    <w:rsid w:val="00AA6D4E"/>
    <w:rsid w:val="00AB2BB4"/>
    <w:rsid w:val="00AC064C"/>
    <w:rsid w:val="00AE12E1"/>
    <w:rsid w:val="00AF60BD"/>
    <w:rsid w:val="00B23F4B"/>
    <w:rsid w:val="00B4029B"/>
    <w:rsid w:val="00B40964"/>
    <w:rsid w:val="00B61003"/>
    <w:rsid w:val="00B6192E"/>
    <w:rsid w:val="00B62497"/>
    <w:rsid w:val="00B62F67"/>
    <w:rsid w:val="00B63332"/>
    <w:rsid w:val="00BB474F"/>
    <w:rsid w:val="00BB4812"/>
    <w:rsid w:val="00BD249A"/>
    <w:rsid w:val="00BD3641"/>
    <w:rsid w:val="00BE1DBE"/>
    <w:rsid w:val="00BE4077"/>
    <w:rsid w:val="00BF3FCF"/>
    <w:rsid w:val="00C00D0B"/>
    <w:rsid w:val="00C01877"/>
    <w:rsid w:val="00C01DE0"/>
    <w:rsid w:val="00C02293"/>
    <w:rsid w:val="00C125C3"/>
    <w:rsid w:val="00C256B5"/>
    <w:rsid w:val="00C45375"/>
    <w:rsid w:val="00C66319"/>
    <w:rsid w:val="00C80474"/>
    <w:rsid w:val="00C90F78"/>
    <w:rsid w:val="00C94F08"/>
    <w:rsid w:val="00CA2711"/>
    <w:rsid w:val="00CC45B8"/>
    <w:rsid w:val="00CC5D99"/>
    <w:rsid w:val="00CE211C"/>
    <w:rsid w:val="00CE455E"/>
    <w:rsid w:val="00CE7315"/>
    <w:rsid w:val="00D22A91"/>
    <w:rsid w:val="00D31E48"/>
    <w:rsid w:val="00D420F7"/>
    <w:rsid w:val="00D66D86"/>
    <w:rsid w:val="00D824BA"/>
    <w:rsid w:val="00D924F2"/>
    <w:rsid w:val="00DA054F"/>
    <w:rsid w:val="00DA16F1"/>
    <w:rsid w:val="00DD5DEB"/>
    <w:rsid w:val="00DE67D7"/>
    <w:rsid w:val="00DE6DB9"/>
    <w:rsid w:val="00DE70DB"/>
    <w:rsid w:val="00DF05BC"/>
    <w:rsid w:val="00DF2C88"/>
    <w:rsid w:val="00DF3A4B"/>
    <w:rsid w:val="00DF74B7"/>
    <w:rsid w:val="00E21C59"/>
    <w:rsid w:val="00E238A5"/>
    <w:rsid w:val="00E23A04"/>
    <w:rsid w:val="00E257F6"/>
    <w:rsid w:val="00E261CA"/>
    <w:rsid w:val="00E26512"/>
    <w:rsid w:val="00E4391E"/>
    <w:rsid w:val="00E43BCC"/>
    <w:rsid w:val="00E47CB2"/>
    <w:rsid w:val="00E47CC9"/>
    <w:rsid w:val="00E62D3F"/>
    <w:rsid w:val="00E65684"/>
    <w:rsid w:val="00EC216F"/>
    <w:rsid w:val="00ED759F"/>
    <w:rsid w:val="00EF3530"/>
    <w:rsid w:val="00F046C7"/>
    <w:rsid w:val="00F25371"/>
    <w:rsid w:val="00F257A9"/>
    <w:rsid w:val="00F27109"/>
    <w:rsid w:val="00F37273"/>
    <w:rsid w:val="00F42B85"/>
    <w:rsid w:val="00F46A6A"/>
    <w:rsid w:val="00F53F26"/>
    <w:rsid w:val="00F64E9F"/>
    <w:rsid w:val="00F70BB8"/>
    <w:rsid w:val="00F774A6"/>
    <w:rsid w:val="00F811C9"/>
    <w:rsid w:val="00F92F76"/>
    <w:rsid w:val="00FA1BCE"/>
    <w:rsid w:val="00FB663F"/>
    <w:rsid w:val="00FB7A76"/>
    <w:rsid w:val="00FC094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A68B7"/>
  <w15:docId w15:val="{28940D6D-97EE-4FCF-BE15-9293C8D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anokacountymn.gov/webgis/?pin=35-31-23-13-0051" TargetMode="External"/><Relationship Id="rId13" Type="http://schemas.openxmlformats.org/officeDocument/2006/relationships/hyperlink" Target="http://gis.anokacountymn.gov/webgis/?pin=35-31-23-13-005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s.anokacountymn.gov/webgis/?pin=35-31-23-13-0032" TargetMode="External"/><Relationship Id="rId12" Type="http://schemas.openxmlformats.org/officeDocument/2006/relationships/hyperlink" Target="http://gis.anokacountymn.gov/webgis/?pin=35-31-23-13-00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is.anokacountymn.gov/webgis/?pin=35-31-23-13-0051" TargetMode="External"/><Relationship Id="rId1" Type="http://schemas.openxmlformats.org/officeDocument/2006/relationships/numbering" Target="numbering.xml"/><Relationship Id="rId6" Type="http://schemas.openxmlformats.org/officeDocument/2006/relationships/hyperlink" Target="http://gis.anokacountymn.gov/webgis/?pin=35-31-23-13-0051" TargetMode="External"/><Relationship Id="rId11" Type="http://schemas.openxmlformats.org/officeDocument/2006/relationships/hyperlink" Target="http://gis.anokacountymn.gov/webgis/?pin=35-31-23-13-0032" TargetMode="External"/><Relationship Id="rId5" Type="http://schemas.openxmlformats.org/officeDocument/2006/relationships/hyperlink" Target="http://gis.anokacountymn.gov/webgis/?pin=35-31-23-13-0051" TargetMode="External"/><Relationship Id="rId15" Type="http://schemas.openxmlformats.org/officeDocument/2006/relationships/hyperlink" Target="http://gis.anokacountymn.gov/webgis/?pin=35-31-23-13-0032" TargetMode="External"/><Relationship Id="rId10" Type="http://schemas.openxmlformats.org/officeDocument/2006/relationships/hyperlink" Target="http://gis.anokacountymn.gov/webgis/?pin=35-31-23-13-0051" TargetMode="External"/><Relationship Id="rId4" Type="http://schemas.openxmlformats.org/officeDocument/2006/relationships/webSettings" Target="webSettings.xml"/><Relationship Id="rId9" Type="http://schemas.openxmlformats.org/officeDocument/2006/relationships/hyperlink" Target="http://gis.anokacountymn.gov/webgis/?pin=35-31-23-13-0051" TargetMode="External"/><Relationship Id="rId14" Type="http://schemas.openxmlformats.org/officeDocument/2006/relationships/hyperlink" Target="http://gis.anokacountymn.gov/webgis/?pin=35-31-23-13-0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946</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10</cp:revision>
  <cp:lastPrinted>2016-01-20T14:49:00Z</cp:lastPrinted>
  <dcterms:created xsi:type="dcterms:W3CDTF">2017-12-13T14:52:00Z</dcterms:created>
  <dcterms:modified xsi:type="dcterms:W3CDTF">2017-12-14T19:00:00Z</dcterms:modified>
</cp:coreProperties>
</file>