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A8" w:rsidRDefault="004B5241" w:rsidP="005F5001">
      <w:pPr>
        <w:jc w:val="center"/>
        <w:rPr>
          <w:b/>
          <w:sz w:val="28"/>
        </w:rPr>
      </w:pPr>
      <w:r>
        <w:rPr>
          <w:b/>
          <w:sz w:val="28"/>
        </w:rPr>
        <w:t>MINUTES</w:t>
      </w:r>
    </w:p>
    <w:p w:rsidR="001056A8" w:rsidRDefault="001056A8" w:rsidP="005F5001">
      <w:pPr>
        <w:jc w:val="center"/>
        <w:rPr>
          <w:b/>
          <w:sz w:val="28"/>
        </w:rPr>
      </w:pPr>
      <w:r>
        <w:rPr>
          <w:b/>
          <w:sz w:val="28"/>
        </w:rPr>
        <w:t xml:space="preserve">PUBLIC HEARING </w:t>
      </w:r>
    </w:p>
    <w:p w:rsidR="001056A8" w:rsidRDefault="001056A8" w:rsidP="005F5001">
      <w:pPr>
        <w:jc w:val="center"/>
        <w:rPr>
          <w:b/>
          <w:sz w:val="28"/>
        </w:rPr>
      </w:pPr>
      <w:r>
        <w:rPr>
          <w:b/>
          <w:sz w:val="28"/>
        </w:rPr>
        <w:t>&amp;</w:t>
      </w:r>
    </w:p>
    <w:p w:rsidR="005F5001" w:rsidRPr="00807817" w:rsidRDefault="005F5001" w:rsidP="005F5001">
      <w:pPr>
        <w:jc w:val="center"/>
        <w:rPr>
          <w:b/>
          <w:sz w:val="28"/>
        </w:rPr>
      </w:pPr>
      <w:r w:rsidRPr="00807817">
        <w:rPr>
          <w:b/>
          <w:sz w:val="28"/>
        </w:rPr>
        <w:t>REGULAR PLANNING COMMISSION MEETING</w:t>
      </w:r>
    </w:p>
    <w:p w:rsidR="001D60ED" w:rsidRPr="00807817" w:rsidRDefault="001056A8">
      <w:pPr>
        <w:jc w:val="center"/>
        <w:rPr>
          <w:b/>
          <w:sz w:val="28"/>
        </w:rPr>
      </w:pPr>
      <w:r>
        <w:rPr>
          <w:b/>
          <w:sz w:val="28"/>
        </w:rPr>
        <w:t>August 6</w:t>
      </w:r>
      <w:r w:rsidR="00E21C59">
        <w:rPr>
          <w:b/>
          <w:sz w:val="28"/>
        </w:rPr>
        <w:t>, 201</w:t>
      </w:r>
      <w:r w:rsidR="00E641D0">
        <w:rPr>
          <w:b/>
          <w:sz w:val="28"/>
        </w:rPr>
        <w:t>8</w:t>
      </w:r>
      <w:r w:rsidR="007669A5" w:rsidRPr="00807817">
        <w:rPr>
          <w:b/>
          <w:sz w:val="28"/>
        </w:rPr>
        <w:t xml:space="preserve"> </w:t>
      </w:r>
      <w:r w:rsidR="001D60ED" w:rsidRPr="00807817">
        <w:rPr>
          <w:b/>
          <w:sz w:val="28"/>
        </w:rPr>
        <w:t xml:space="preserve">- </w:t>
      </w:r>
      <w:r>
        <w:rPr>
          <w:b/>
          <w:sz w:val="28"/>
        </w:rPr>
        <w:t>6</w:t>
      </w:r>
      <w:r w:rsidR="001D60ED" w:rsidRPr="00807817">
        <w:rPr>
          <w:b/>
          <w:sz w:val="28"/>
        </w:rPr>
        <w:t>:00 P.M.</w:t>
      </w:r>
    </w:p>
    <w:p w:rsidR="001D60ED" w:rsidRPr="00807817" w:rsidRDefault="00F64E9F">
      <w:pPr>
        <w:jc w:val="center"/>
        <w:rPr>
          <w:b/>
          <w:sz w:val="28"/>
        </w:rPr>
      </w:pPr>
      <w:r w:rsidRPr="00807817">
        <w:rPr>
          <w:b/>
          <w:sz w:val="28"/>
        </w:rPr>
        <w:t>9180 Lexington Avenue, Lexington, MN</w:t>
      </w:r>
    </w:p>
    <w:p w:rsidR="008D39AC" w:rsidRPr="00807817" w:rsidRDefault="008D39AC" w:rsidP="008D39AC">
      <w:pPr>
        <w:ind w:left="720"/>
        <w:rPr>
          <w:b/>
          <w:sz w:val="28"/>
        </w:rPr>
      </w:pPr>
    </w:p>
    <w:p w:rsidR="00DF74B7" w:rsidRPr="00807817" w:rsidRDefault="00DF74B7" w:rsidP="00DF74B7"/>
    <w:p w:rsidR="00A8499E" w:rsidRPr="00C32B89" w:rsidRDefault="00A8499E" w:rsidP="00A8499E">
      <w:pPr>
        <w:numPr>
          <w:ilvl w:val="0"/>
          <w:numId w:val="6"/>
        </w:numPr>
        <w:rPr>
          <w:b/>
        </w:rPr>
      </w:pPr>
      <w:r w:rsidRPr="00C32B89">
        <w:rPr>
          <w:b/>
        </w:rPr>
        <w:t>CALL TO ORDER</w:t>
      </w:r>
      <w:r w:rsidR="001056A8" w:rsidRPr="00C32B89">
        <w:rPr>
          <w:b/>
        </w:rPr>
        <w:t xml:space="preserve"> PUBLIC HEARING #1</w:t>
      </w:r>
    </w:p>
    <w:p w:rsidR="00A8499E" w:rsidRDefault="00A8499E" w:rsidP="00A8499E">
      <w:pPr>
        <w:numPr>
          <w:ilvl w:val="0"/>
          <w:numId w:val="9"/>
        </w:numPr>
        <w:ind w:left="720"/>
      </w:pPr>
      <w:r w:rsidRPr="00807817">
        <w:t xml:space="preserve">Roll Call: </w:t>
      </w:r>
      <w:r w:rsidR="001056A8">
        <w:t>Vice Chairperson Vanderbloomer</w:t>
      </w:r>
      <w:r w:rsidRPr="00807817">
        <w:t xml:space="preserve">, Commissioners Bautch, </w:t>
      </w:r>
      <w:r>
        <w:t xml:space="preserve"> </w:t>
      </w:r>
      <w:r w:rsidR="001056A8">
        <w:t xml:space="preserve">Koch, Murphy, and </w:t>
      </w:r>
      <w:r>
        <w:t>Thorson</w:t>
      </w:r>
    </w:p>
    <w:p w:rsidR="00DD72FD" w:rsidRDefault="00DD72FD" w:rsidP="00DD72FD"/>
    <w:p w:rsidR="001056A8" w:rsidRDefault="00DD72FD" w:rsidP="00DD72FD">
      <w:pPr>
        <w:spacing w:after="240" w:line="276" w:lineRule="auto"/>
      </w:pPr>
      <w:r>
        <w:rPr>
          <w:b/>
          <w:i/>
        </w:rPr>
        <w:t xml:space="preserve">Vice </w:t>
      </w:r>
      <w:r w:rsidRPr="005E2C45">
        <w:rPr>
          <w:b/>
          <w:i/>
        </w:rPr>
        <w:t xml:space="preserve">Chairperson </w:t>
      </w:r>
      <w:r>
        <w:rPr>
          <w:b/>
          <w:i/>
        </w:rPr>
        <w:t>Vanderbloomer</w:t>
      </w:r>
      <w:r w:rsidRPr="005E2C45">
        <w:rPr>
          <w:b/>
          <w:i/>
        </w:rPr>
        <w:t xml:space="preserve"> called to order the </w:t>
      </w:r>
      <w:r>
        <w:rPr>
          <w:b/>
          <w:i/>
        </w:rPr>
        <w:t>Public Hearing #1</w:t>
      </w:r>
      <w:r w:rsidRPr="005E2C45">
        <w:rPr>
          <w:b/>
          <w:i/>
        </w:rPr>
        <w:t xml:space="preserve"> on </w:t>
      </w:r>
      <w:r>
        <w:rPr>
          <w:b/>
          <w:i/>
        </w:rPr>
        <w:t>August 6</w:t>
      </w:r>
      <w:r w:rsidRPr="005E2C45">
        <w:rPr>
          <w:b/>
          <w:i/>
        </w:rPr>
        <w:t xml:space="preserve">, 2018 at </w:t>
      </w:r>
      <w:r>
        <w:rPr>
          <w:b/>
          <w:i/>
        </w:rPr>
        <w:t>6:00</w:t>
      </w:r>
      <w:r w:rsidRPr="005E2C45">
        <w:rPr>
          <w:b/>
          <w:i/>
        </w:rPr>
        <w:t xml:space="preserve"> p.m.  Commissioners Present:  </w:t>
      </w:r>
      <w:r>
        <w:rPr>
          <w:b/>
          <w:i/>
        </w:rPr>
        <w:t xml:space="preserve">John </w:t>
      </w:r>
      <w:proofErr w:type="spellStart"/>
      <w:r>
        <w:rPr>
          <w:b/>
          <w:i/>
        </w:rPr>
        <w:t>Bautch</w:t>
      </w:r>
      <w:proofErr w:type="spellEnd"/>
      <w:r>
        <w:rPr>
          <w:b/>
          <w:i/>
        </w:rPr>
        <w:t xml:space="preserve">, </w:t>
      </w:r>
      <w:r w:rsidRPr="005E2C45">
        <w:rPr>
          <w:b/>
          <w:i/>
        </w:rPr>
        <w:t>Miche</w:t>
      </w:r>
      <w:r>
        <w:rPr>
          <w:b/>
          <w:i/>
        </w:rPr>
        <w:t>l</w:t>
      </w:r>
      <w:r w:rsidRPr="005E2C45">
        <w:rPr>
          <w:b/>
          <w:i/>
        </w:rPr>
        <w:t xml:space="preserve">le Koch, </w:t>
      </w:r>
      <w:r>
        <w:rPr>
          <w:b/>
          <w:i/>
        </w:rPr>
        <w:t>and Gloria Murphy</w:t>
      </w:r>
      <w:r w:rsidRPr="005E2C45">
        <w:rPr>
          <w:b/>
          <w:i/>
        </w:rPr>
        <w:t xml:space="preserve">.   </w:t>
      </w:r>
      <w:r>
        <w:rPr>
          <w:b/>
          <w:i/>
        </w:rPr>
        <w:t>A</w:t>
      </w:r>
      <w:r>
        <w:rPr>
          <w:b/>
          <w:i/>
        </w:rPr>
        <w:t>bsen</w:t>
      </w:r>
      <w:r>
        <w:rPr>
          <w:b/>
          <w:i/>
        </w:rPr>
        <w:t>t</w:t>
      </w:r>
      <w:r>
        <w:rPr>
          <w:b/>
          <w:i/>
        </w:rPr>
        <w:t xml:space="preserve">: </w:t>
      </w:r>
      <w:r>
        <w:rPr>
          <w:b/>
          <w:i/>
        </w:rPr>
        <w:t>Thorson</w:t>
      </w:r>
      <w:r>
        <w:rPr>
          <w:b/>
          <w:i/>
        </w:rPr>
        <w:t xml:space="preserve">.  </w:t>
      </w:r>
      <w:r w:rsidRPr="005E2C45">
        <w:rPr>
          <w:b/>
          <w:i/>
        </w:rPr>
        <w:t>Also present:  John Hughes, Councilmember; Bill Petracek, City Administrator; Kurt Glaser, City Attorney</w:t>
      </w:r>
      <w:r>
        <w:rPr>
          <w:b/>
          <w:i/>
        </w:rPr>
        <w:t xml:space="preserve">; Steve Winter, City Engineer; Chris Janson, Planner; Logan Schmidt, Mike Hudson, Ben </w:t>
      </w:r>
      <w:proofErr w:type="spellStart"/>
      <w:r>
        <w:rPr>
          <w:b/>
          <w:i/>
        </w:rPr>
        <w:t>Holdmann</w:t>
      </w:r>
      <w:proofErr w:type="spellEnd"/>
      <w:r>
        <w:rPr>
          <w:b/>
          <w:i/>
        </w:rPr>
        <w:t xml:space="preserve">, Matt Nugent, Mike St. Martin – Dominium Development; Anthony </w:t>
      </w:r>
      <w:proofErr w:type="spellStart"/>
      <w:r>
        <w:rPr>
          <w:b/>
          <w:i/>
        </w:rPr>
        <w:t>Scholt</w:t>
      </w:r>
      <w:r w:rsidR="00A43BEB">
        <w:rPr>
          <w:b/>
          <w:i/>
        </w:rPr>
        <w:t>s</w:t>
      </w:r>
      <w:proofErr w:type="spellEnd"/>
      <w:r>
        <w:rPr>
          <w:b/>
          <w:i/>
        </w:rPr>
        <w:t xml:space="preserve">; Jill and Darin Johnson; Jill </w:t>
      </w:r>
      <w:proofErr w:type="spellStart"/>
      <w:r>
        <w:rPr>
          <w:b/>
          <w:i/>
        </w:rPr>
        <w:t>Stricker</w:t>
      </w:r>
      <w:proofErr w:type="spellEnd"/>
      <w:r>
        <w:rPr>
          <w:b/>
          <w:i/>
        </w:rPr>
        <w:t xml:space="preserve">; Duane and Marge </w:t>
      </w:r>
      <w:proofErr w:type="spellStart"/>
      <w:r>
        <w:rPr>
          <w:b/>
          <w:i/>
        </w:rPr>
        <w:t>Otte</w:t>
      </w:r>
      <w:proofErr w:type="spellEnd"/>
      <w:r>
        <w:rPr>
          <w:b/>
          <w:i/>
        </w:rPr>
        <w:t>.</w:t>
      </w:r>
    </w:p>
    <w:p w:rsidR="00DD72FD" w:rsidRDefault="001056A8" w:rsidP="00821F6C">
      <w:r w:rsidRPr="001056A8">
        <w:rPr>
          <w:u w:val="single"/>
        </w:rPr>
        <w:t>Public Hearing</w:t>
      </w:r>
      <w:r>
        <w:t xml:space="preserve">  t</w:t>
      </w:r>
      <w:r w:rsidRPr="00C91FB0">
        <w:t xml:space="preserve">he purpose of the Public Hearing is to consider a request </w:t>
      </w:r>
      <w:r>
        <w:t>for two (2)  Conditional Use Permits (CUP) for an Automotive Service Station and an Automotive Sales Lot for the following property currently operating as “George’s Texaco”</w:t>
      </w:r>
      <w:r w:rsidR="00EB28FF" w:rsidRPr="00532E55">
        <w:rPr>
          <w:sz w:val="16"/>
          <w:szCs w:val="16"/>
        </w:rPr>
        <w:t xml:space="preserve"> </w:t>
      </w:r>
      <w:r w:rsidR="00EB28FF" w:rsidRPr="00EB28FF">
        <w:t xml:space="preserve">(Property I.D. # 35-31-23-12-0030) Address:  9002 </w:t>
      </w:r>
      <w:r w:rsidR="00B466E3">
        <w:t>North Hwy Drive</w:t>
      </w:r>
      <w:r w:rsidR="00EB28FF" w:rsidRPr="00EB28FF">
        <w:t xml:space="preserve"> , LEXINGTON, MN  </w:t>
      </w:r>
      <w:r w:rsidR="00821F6C">
        <w:tab/>
        <w:t xml:space="preserve">  </w:t>
      </w:r>
    </w:p>
    <w:p w:rsidR="00DD72FD" w:rsidRDefault="00DD72FD" w:rsidP="00821F6C"/>
    <w:p w:rsidR="00DD72FD" w:rsidRDefault="00DD72FD" w:rsidP="00DD72FD">
      <w:pPr>
        <w:spacing w:after="240" w:line="276" w:lineRule="auto"/>
      </w:pPr>
      <w:r w:rsidRPr="00DD72FD">
        <w:rPr>
          <w:b/>
          <w:i/>
        </w:rPr>
        <w:t xml:space="preserve">Anthony </w:t>
      </w:r>
      <w:proofErr w:type="spellStart"/>
      <w:r w:rsidRPr="00DD72FD">
        <w:rPr>
          <w:b/>
          <w:i/>
        </w:rPr>
        <w:t>Scholt</w:t>
      </w:r>
      <w:r w:rsidR="00A43BEB">
        <w:rPr>
          <w:b/>
          <w:i/>
        </w:rPr>
        <w:t>s</w:t>
      </w:r>
      <w:proofErr w:type="spellEnd"/>
      <w:r w:rsidRPr="00DD72FD">
        <w:rPr>
          <w:b/>
          <w:i/>
        </w:rPr>
        <w:t xml:space="preserve">, Conditional Use Permit Applicant, approached the Commission and stated he’s been wanting to purchase George’s Texaco for many years and wants refurbish it to bring it back to a retro-style like it was many years ago.   </w:t>
      </w:r>
      <w:r>
        <w:rPr>
          <w:b/>
          <w:i/>
        </w:rPr>
        <w:t>Discussion ensued.</w:t>
      </w:r>
      <w:r w:rsidR="00821F6C" w:rsidRPr="00DD72FD">
        <w:rPr>
          <w:b/>
          <w:i/>
        </w:rPr>
        <w:tab/>
      </w:r>
      <w:r w:rsidR="00821F6C" w:rsidRPr="00DD72FD">
        <w:rPr>
          <w:b/>
          <w:i/>
        </w:rPr>
        <w:tab/>
      </w:r>
      <w:r w:rsidR="00821F6C" w:rsidRPr="00DD72FD">
        <w:rPr>
          <w:b/>
          <w:i/>
        </w:rPr>
        <w:tab/>
      </w:r>
      <w:r w:rsidR="00821F6C">
        <w:tab/>
      </w:r>
      <w:r w:rsidR="00821F6C">
        <w:tab/>
      </w:r>
      <w:r w:rsidR="00821F6C">
        <w:tab/>
      </w:r>
      <w:r w:rsidR="00821F6C">
        <w:tab/>
      </w:r>
      <w:r w:rsidR="00821F6C">
        <w:tab/>
      </w:r>
      <w:r w:rsidR="00821F6C">
        <w:tab/>
      </w:r>
      <w:r w:rsidR="00821F6C">
        <w:tab/>
        <w:t xml:space="preserve">                </w:t>
      </w:r>
      <w:r w:rsidR="00D97502">
        <w:t xml:space="preserve">  </w:t>
      </w:r>
      <w:r w:rsidR="00821F6C">
        <w:t xml:space="preserve"> </w:t>
      </w:r>
    </w:p>
    <w:p w:rsidR="001056A8" w:rsidRDefault="001056A8" w:rsidP="00DD72FD">
      <w:pPr>
        <w:pStyle w:val="ListParagraph"/>
        <w:numPr>
          <w:ilvl w:val="0"/>
          <w:numId w:val="6"/>
        </w:numPr>
        <w:spacing w:after="240" w:line="276" w:lineRule="auto"/>
      </w:pPr>
      <w:r w:rsidRPr="00807817">
        <w:t>ADJOURNMENT PUBLIC HEARING</w:t>
      </w:r>
    </w:p>
    <w:p w:rsidR="00DD72FD" w:rsidRPr="00807817" w:rsidRDefault="001E1ED6" w:rsidP="00DD72FD">
      <w:pPr>
        <w:spacing w:line="276" w:lineRule="auto"/>
        <w:ind w:right="-360"/>
      </w:pPr>
      <w:r>
        <w:rPr>
          <w:b/>
          <w:i/>
        </w:rPr>
        <w:t>Koch</w:t>
      </w:r>
      <w:r w:rsidR="00DD72FD" w:rsidRPr="00DD72FD">
        <w:rPr>
          <w:b/>
          <w:i/>
        </w:rPr>
        <w:t xml:space="preserve"> made a motion to adjourn </w:t>
      </w:r>
      <w:r w:rsidR="00DD72FD">
        <w:rPr>
          <w:b/>
          <w:i/>
        </w:rPr>
        <w:t xml:space="preserve">public hearing #1 </w:t>
      </w:r>
      <w:r w:rsidR="00DD72FD" w:rsidRPr="00DD72FD">
        <w:rPr>
          <w:b/>
          <w:i/>
        </w:rPr>
        <w:t xml:space="preserve">at </w:t>
      </w:r>
      <w:r w:rsidR="00DD72FD">
        <w:rPr>
          <w:b/>
          <w:i/>
        </w:rPr>
        <w:t xml:space="preserve">6:03 </w:t>
      </w:r>
      <w:r w:rsidR="00DD72FD" w:rsidRPr="00DD72FD">
        <w:rPr>
          <w:b/>
          <w:i/>
        </w:rPr>
        <w:t xml:space="preserve">p.m.  </w:t>
      </w:r>
      <w:proofErr w:type="spellStart"/>
      <w:r>
        <w:rPr>
          <w:b/>
          <w:i/>
        </w:rPr>
        <w:t>Bautch</w:t>
      </w:r>
      <w:proofErr w:type="spellEnd"/>
      <w:r w:rsidR="00DD72FD" w:rsidRPr="00DD72FD">
        <w:rPr>
          <w:b/>
          <w:i/>
        </w:rPr>
        <w:t xml:space="preserve"> seconded the motion.  Motion carried 4-0.</w:t>
      </w:r>
    </w:p>
    <w:p w:rsidR="001056A8" w:rsidRPr="00C32B89" w:rsidRDefault="001056A8" w:rsidP="001056A8">
      <w:pPr>
        <w:rPr>
          <w:b/>
        </w:rPr>
      </w:pPr>
    </w:p>
    <w:p w:rsidR="001056A8" w:rsidRPr="00C32B89" w:rsidRDefault="001056A8" w:rsidP="00642D4E">
      <w:pPr>
        <w:numPr>
          <w:ilvl w:val="0"/>
          <w:numId w:val="6"/>
        </w:numPr>
        <w:rPr>
          <w:b/>
        </w:rPr>
      </w:pPr>
      <w:r w:rsidRPr="00C32B89">
        <w:rPr>
          <w:b/>
        </w:rPr>
        <w:t>CALL TO ORDER PUBLIC HEARING #2</w:t>
      </w:r>
    </w:p>
    <w:p w:rsidR="001056A8" w:rsidRDefault="001056A8" w:rsidP="001056A8">
      <w:pPr>
        <w:numPr>
          <w:ilvl w:val="0"/>
          <w:numId w:val="9"/>
        </w:numPr>
        <w:ind w:left="720"/>
      </w:pPr>
      <w:r w:rsidRPr="00807817">
        <w:t xml:space="preserve">Roll Call: </w:t>
      </w:r>
      <w:r>
        <w:t>Vice Chairperson Vanderbloomer</w:t>
      </w:r>
      <w:r w:rsidRPr="00807817">
        <w:t xml:space="preserve">, Commissioners Bautch, </w:t>
      </w:r>
      <w:r>
        <w:t xml:space="preserve"> Koch, Murphy, and Thorson</w:t>
      </w:r>
    </w:p>
    <w:p w:rsidR="009339B6" w:rsidRDefault="009339B6" w:rsidP="009339B6"/>
    <w:p w:rsidR="001056A8" w:rsidRDefault="009339B6" w:rsidP="009339B6">
      <w:pPr>
        <w:spacing w:after="240" w:line="276" w:lineRule="auto"/>
      </w:pPr>
      <w:r>
        <w:rPr>
          <w:b/>
          <w:i/>
        </w:rPr>
        <w:t xml:space="preserve">Vice </w:t>
      </w:r>
      <w:r w:rsidRPr="005E2C45">
        <w:rPr>
          <w:b/>
          <w:i/>
        </w:rPr>
        <w:t xml:space="preserve">Chairperson </w:t>
      </w:r>
      <w:r>
        <w:rPr>
          <w:b/>
          <w:i/>
        </w:rPr>
        <w:t>Vanderbloomer</w:t>
      </w:r>
      <w:r w:rsidRPr="005E2C45">
        <w:rPr>
          <w:b/>
          <w:i/>
        </w:rPr>
        <w:t xml:space="preserve"> called to order the </w:t>
      </w:r>
      <w:r>
        <w:rPr>
          <w:b/>
          <w:i/>
        </w:rPr>
        <w:t>Public Hearing #</w:t>
      </w:r>
      <w:r>
        <w:rPr>
          <w:b/>
          <w:i/>
        </w:rPr>
        <w:t>2</w:t>
      </w:r>
      <w:r w:rsidRPr="005E2C45">
        <w:rPr>
          <w:b/>
          <w:i/>
        </w:rPr>
        <w:t xml:space="preserve"> on </w:t>
      </w:r>
      <w:r>
        <w:rPr>
          <w:b/>
          <w:i/>
        </w:rPr>
        <w:t>August 6</w:t>
      </w:r>
      <w:r w:rsidRPr="005E2C45">
        <w:rPr>
          <w:b/>
          <w:i/>
        </w:rPr>
        <w:t xml:space="preserve">, 2018 at </w:t>
      </w:r>
      <w:r>
        <w:rPr>
          <w:b/>
          <w:i/>
        </w:rPr>
        <w:t>6:0</w:t>
      </w:r>
      <w:r>
        <w:rPr>
          <w:b/>
          <w:i/>
        </w:rPr>
        <w:t>3</w:t>
      </w:r>
      <w:r w:rsidRPr="005E2C45">
        <w:rPr>
          <w:b/>
          <w:i/>
        </w:rPr>
        <w:t xml:space="preserve"> p.m.  Commissioners Present:  </w:t>
      </w:r>
      <w:r>
        <w:rPr>
          <w:b/>
          <w:i/>
        </w:rPr>
        <w:t xml:space="preserve">John </w:t>
      </w:r>
      <w:proofErr w:type="spellStart"/>
      <w:r>
        <w:rPr>
          <w:b/>
          <w:i/>
        </w:rPr>
        <w:t>Bautch</w:t>
      </w:r>
      <w:proofErr w:type="spellEnd"/>
      <w:r>
        <w:rPr>
          <w:b/>
          <w:i/>
        </w:rPr>
        <w:t xml:space="preserve">, </w:t>
      </w:r>
      <w:r w:rsidRPr="005E2C45">
        <w:rPr>
          <w:b/>
          <w:i/>
        </w:rPr>
        <w:t>Miche</w:t>
      </w:r>
      <w:r>
        <w:rPr>
          <w:b/>
          <w:i/>
        </w:rPr>
        <w:t>l</w:t>
      </w:r>
      <w:r w:rsidRPr="005E2C45">
        <w:rPr>
          <w:b/>
          <w:i/>
        </w:rPr>
        <w:t xml:space="preserve">le Koch, </w:t>
      </w:r>
      <w:r>
        <w:rPr>
          <w:b/>
          <w:i/>
        </w:rPr>
        <w:t>and Gloria Murphy</w:t>
      </w:r>
      <w:r w:rsidRPr="005E2C45">
        <w:rPr>
          <w:b/>
          <w:i/>
        </w:rPr>
        <w:t xml:space="preserve">.   </w:t>
      </w:r>
      <w:r>
        <w:rPr>
          <w:b/>
          <w:i/>
        </w:rPr>
        <w:t xml:space="preserve">Absent: Thorson.  </w:t>
      </w:r>
      <w:r w:rsidRPr="005E2C45">
        <w:rPr>
          <w:b/>
          <w:i/>
        </w:rPr>
        <w:t>Also present:  John Hughes, Councilmember; Bill Petracek, City Administrator; Kurt Glaser, City Attorney</w:t>
      </w:r>
      <w:r>
        <w:rPr>
          <w:b/>
          <w:i/>
        </w:rPr>
        <w:t xml:space="preserve">; Steve Winter, City Engineer; Chris Janson, Planner; Logan Schmidt, Mike Hudson, Ben </w:t>
      </w:r>
      <w:proofErr w:type="spellStart"/>
      <w:r>
        <w:rPr>
          <w:b/>
          <w:i/>
        </w:rPr>
        <w:t>Holdmann</w:t>
      </w:r>
      <w:proofErr w:type="spellEnd"/>
      <w:r>
        <w:rPr>
          <w:b/>
          <w:i/>
        </w:rPr>
        <w:t xml:space="preserve">, Matt Nugent, </w:t>
      </w:r>
      <w:r>
        <w:rPr>
          <w:b/>
          <w:i/>
        </w:rPr>
        <w:lastRenderedPageBreak/>
        <w:t xml:space="preserve">Mike St. Martin – Dominium Development; Anthony </w:t>
      </w:r>
      <w:proofErr w:type="spellStart"/>
      <w:r>
        <w:rPr>
          <w:b/>
          <w:i/>
        </w:rPr>
        <w:t>Scholtz</w:t>
      </w:r>
      <w:proofErr w:type="spellEnd"/>
      <w:r>
        <w:rPr>
          <w:b/>
          <w:i/>
        </w:rPr>
        <w:t xml:space="preserve">; Jill and Darin Johnson; Jill </w:t>
      </w:r>
      <w:proofErr w:type="spellStart"/>
      <w:r>
        <w:rPr>
          <w:b/>
          <w:i/>
        </w:rPr>
        <w:t>Stricker</w:t>
      </w:r>
      <w:proofErr w:type="spellEnd"/>
      <w:r>
        <w:rPr>
          <w:b/>
          <w:i/>
        </w:rPr>
        <w:t xml:space="preserve">; Duane and Marge </w:t>
      </w:r>
      <w:proofErr w:type="spellStart"/>
      <w:r>
        <w:rPr>
          <w:b/>
          <w:i/>
        </w:rPr>
        <w:t>Otte</w:t>
      </w:r>
      <w:proofErr w:type="spellEnd"/>
      <w:r>
        <w:rPr>
          <w:b/>
          <w:i/>
        </w:rPr>
        <w:t>.</w:t>
      </w:r>
    </w:p>
    <w:p w:rsidR="001056A8" w:rsidRDefault="001056A8" w:rsidP="001056A8">
      <w:r w:rsidRPr="00C91FB0">
        <w:t xml:space="preserve">The purpose of the Public Hearing is to consider a request to rezone the following properties from a </w:t>
      </w:r>
      <w:r>
        <w:t>B</w:t>
      </w:r>
      <w:r w:rsidRPr="00C91FB0">
        <w:t>-</w:t>
      </w:r>
      <w:r>
        <w:t>1</w:t>
      </w:r>
      <w:r w:rsidRPr="00C91FB0">
        <w:t xml:space="preserve"> zone to an </w:t>
      </w:r>
      <w:r w:rsidR="00B466E3">
        <w:t xml:space="preserve">M-1 </w:t>
      </w:r>
      <w:r w:rsidRPr="00C91FB0">
        <w:t>zone</w:t>
      </w:r>
      <w:r>
        <w:t xml:space="preserve">, formulate a Planned Unit Development (PUD) and Conditional Use Permit (CUP), review of a preliminary plat, and </w:t>
      </w:r>
      <w:r w:rsidRPr="00C91FB0">
        <w:t>amend the 2030 Comprehensive Plan</w:t>
      </w:r>
      <w:r>
        <w:t xml:space="preserve"> to accommodate a proposed 180-unit apartment complex</w:t>
      </w:r>
      <w:r w:rsidRPr="00C91FB0">
        <w:t>:</w:t>
      </w:r>
      <w:r w:rsidR="00EB28FF" w:rsidRPr="00EB28FF">
        <w:rPr>
          <w:rFonts w:ascii="Verdana" w:hAnsi="Verdana"/>
          <w:color w:val="000000"/>
          <w:sz w:val="16"/>
          <w:szCs w:val="16"/>
        </w:rPr>
        <w:t xml:space="preserve"> </w:t>
      </w:r>
      <w:r w:rsidR="00EB28FF" w:rsidRPr="00EB28FF">
        <w:t xml:space="preserve">(Property I.D. #26-31-23-41-0065– 4175 Lovell Road, Lexington, MN and Property I..D. # 26-31-23-41-0009 – 9480 Lexington Ave., Lexington, MN.  </w:t>
      </w:r>
    </w:p>
    <w:p w:rsidR="009339B6" w:rsidRDefault="009339B6" w:rsidP="001056A8"/>
    <w:p w:rsidR="00BF3D45" w:rsidRPr="001E1ED6" w:rsidRDefault="009339B6" w:rsidP="001E1ED6">
      <w:pPr>
        <w:spacing w:after="240" w:line="276" w:lineRule="auto"/>
        <w:rPr>
          <w:b/>
          <w:i/>
        </w:rPr>
      </w:pPr>
      <w:r w:rsidRPr="001E1ED6">
        <w:rPr>
          <w:b/>
          <w:i/>
        </w:rPr>
        <w:t xml:space="preserve">Mike Hudson, Dominium Development, introduced his team of professionals that would be presenting and answering questions regarding the proposed development project at 4175 Lovell Road.  Hudson </w:t>
      </w:r>
      <w:r w:rsidR="00BF3D45" w:rsidRPr="001E1ED6">
        <w:rPr>
          <w:b/>
          <w:i/>
        </w:rPr>
        <w:t xml:space="preserve">continued with </w:t>
      </w:r>
      <w:r w:rsidR="006B2454" w:rsidRPr="001E1ED6">
        <w:rPr>
          <w:b/>
          <w:i/>
        </w:rPr>
        <w:t xml:space="preserve">a power point of the proposed 180-unit project for 4175 Lovell Road.  He provided an overview of the need to have a Planned Unit Development for this project to allow some relaxation of the zoning requirements.  </w:t>
      </w:r>
    </w:p>
    <w:p w:rsidR="00BF3D45" w:rsidRPr="001E1ED6" w:rsidRDefault="00BF3D45" w:rsidP="001E1ED6">
      <w:pPr>
        <w:spacing w:after="240" w:line="276" w:lineRule="auto"/>
        <w:rPr>
          <w:b/>
          <w:i/>
        </w:rPr>
      </w:pPr>
      <w:r w:rsidRPr="001E1ED6">
        <w:rPr>
          <w:b/>
          <w:i/>
        </w:rPr>
        <w:t>Matt Nugent, Dominium,</w:t>
      </w:r>
      <w:r w:rsidR="006B2454" w:rsidRPr="001E1ED6">
        <w:rPr>
          <w:b/>
          <w:i/>
        </w:rPr>
        <w:t xml:space="preserve"> explained the areas that Dominium would need zoning variances to allow this project to move forward – units per acre, height, front setback, rear setback, and parking.  He further provided </w:t>
      </w:r>
      <w:r w:rsidRPr="001E1ED6">
        <w:rPr>
          <w:b/>
          <w:i/>
        </w:rPr>
        <w:t xml:space="preserve">an </w:t>
      </w:r>
      <w:proofErr w:type="spellStart"/>
      <w:r w:rsidRPr="001E1ED6">
        <w:rPr>
          <w:b/>
          <w:i/>
        </w:rPr>
        <w:t>explaination</w:t>
      </w:r>
      <w:proofErr w:type="spellEnd"/>
      <w:r w:rsidRPr="001E1ED6">
        <w:rPr>
          <w:b/>
          <w:i/>
        </w:rPr>
        <w:t xml:space="preserve"> of the </w:t>
      </w:r>
      <w:r w:rsidR="006B2454" w:rsidRPr="001E1ED6">
        <w:rPr>
          <w:b/>
          <w:i/>
        </w:rPr>
        <w:t>architectural renderings</w:t>
      </w:r>
      <w:r w:rsidRPr="001E1ED6">
        <w:rPr>
          <w:b/>
          <w:i/>
        </w:rPr>
        <w:t>.  Hudson</w:t>
      </w:r>
      <w:r w:rsidR="00F4707A">
        <w:rPr>
          <w:b/>
          <w:i/>
        </w:rPr>
        <w:t xml:space="preserve"> provided</w:t>
      </w:r>
      <w:r w:rsidRPr="001E1ED6">
        <w:rPr>
          <w:b/>
          <w:i/>
        </w:rPr>
        <w:t xml:space="preserve"> the</w:t>
      </w:r>
      <w:r w:rsidR="006B2454" w:rsidRPr="001E1ED6">
        <w:rPr>
          <w:b/>
          <w:i/>
        </w:rPr>
        <w:t xml:space="preserve"> rents to be charged</w:t>
      </w:r>
      <w:r w:rsidRPr="001E1ED6">
        <w:rPr>
          <w:b/>
          <w:i/>
        </w:rPr>
        <w:t xml:space="preserve"> for the living units</w:t>
      </w:r>
      <w:r w:rsidR="006B2454" w:rsidRPr="001E1ED6">
        <w:rPr>
          <w:b/>
          <w:i/>
        </w:rPr>
        <w:t xml:space="preserve">. </w:t>
      </w:r>
      <w:r w:rsidRPr="001E1ED6">
        <w:rPr>
          <w:b/>
          <w:i/>
        </w:rPr>
        <w:t>Discussion ensued.</w:t>
      </w:r>
    </w:p>
    <w:p w:rsidR="001E1ED6" w:rsidRDefault="00BF3D45" w:rsidP="001E1ED6">
      <w:pPr>
        <w:rPr>
          <w:b/>
          <w:i/>
        </w:rPr>
      </w:pPr>
      <w:r w:rsidRPr="001E1ED6">
        <w:rPr>
          <w:b/>
          <w:i/>
        </w:rPr>
        <w:t>Darrin Johnson</w:t>
      </w:r>
    </w:p>
    <w:p w:rsidR="00BF3D45" w:rsidRPr="001E1ED6" w:rsidRDefault="00BF3D45" w:rsidP="001E1ED6">
      <w:pPr>
        <w:rPr>
          <w:b/>
          <w:i/>
        </w:rPr>
      </w:pPr>
      <w:r w:rsidRPr="001E1ED6">
        <w:rPr>
          <w:b/>
          <w:i/>
        </w:rPr>
        <w:t>9451 Dunlap Ave.</w:t>
      </w:r>
    </w:p>
    <w:p w:rsidR="001E1ED6" w:rsidRDefault="00BF3D45" w:rsidP="001E1ED6">
      <w:pPr>
        <w:rPr>
          <w:b/>
          <w:i/>
        </w:rPr>
      </w:pPr>
      <w:r w:rsidRPr="001E1ED6">
        <w:rPr>
          <w:b/>
          <w:i/>
        </w:rPr>
        <w:t xml:space="preserve">Lexington, MN.  </w:t>
      </w:r>
    </w:p>
    <w:p w:rsidR="001E1ED6" w:rsidRDefault="001E1ED6" w:rsidP="001E1ED6">
      <w:pPr>
        <w:rPr>
          <w:b/>
          <w:i/>
        </w:rPr>
      </w:pPr>
    </w:p>
    <w:p w:rsidR="00BF3D45" w:rsidRPr="001E1ED6" w:rsidRDefault="00BF3D45" w:rsidP="001E1ED6">
      <w:pPr>
        <w:spacing w:after="240"/>
        <w:rPr>
          <w:b/>
          <w:i/>
        </w:rPr>
      </w:pPr>
      <w:r w:rsidRPr="001E1ED6">
        <w:rPr>
          <w:b/>
          <w:i/>
        </w:rPr>
        <w:t xml:space="preserve">Mr. Johnson questioned the request to rezone the property from a B-1 to an M-1 Zoning.  He explained that it was a serious jump going from a B-1 to M-1 with this development.  He also asked about the building set-backs, traffic, buffering, and </w:t>
      </w:r>
      <w:proofErr w:type="spellStart"/>
      <w:r w:rsidRPr="001E1ED6">
        <w:rPr>
          <w:b/>
          <w:i/>
        </w:rPr>
        <w:t>stormwater</w:t>
      </w:r>
      <w:proofErr w:type="spellEnd"/>
      <w:r w:rsidRPr="001E1ED6">
        <w:rPr>
          <w:b/>
          <w:i/>
        </w:rPr>
        <w:t xml:space="preserve"> runoff.  Discussion ensued.  </w:t>
      </w:r>
    </w:p>
    <w:p w:rsidR="00B466E3" w:rsidRPr="00821F6C" w:rsidRDefault="00BF3D45" w:rsidP="001E1ED6">
      <w:pPr>
        <w:spacing w:after="240"/>
      </w:pPr>
      <w:r w:rsidRPr="001E1ED6">
        <w:rPr>
          <w:b/>
          <w:i/>
        </w:rPr>
        <w:t xml:space="preserve">Vanderbloomer explained to Johnson that the Planning </w:t>
      </w:r>
      <w:proofErr w:type="spellStart"/>
      <w:r w:rsidRPr="001E1ED6">
        <w:rPr>
          <w:b/>
          <w:i/>
        </w:rPr>
        <w:t>Commision</w:t>
      </w:r>
      <w:proofErr w:type="spellEnd"/>
      <w:r w:rsidR="001E1ED6" w:rsidRPr="001E1ED6">
        <w:rPr>
          <w:b/>
          <w:i/>
        </w:rPr>
        <w:t xml:space="preserve"> has the same questions about traffic, zoning, buffering, etc.  He added P &amp; Z would be having more discussions with Dominium and staff about how they will be addressing those concerns later in the meeting.  Discussion ensued.  </w:t>
      </w:r>
      <w:r w:rsidR="00821F6C">
        <w:t xml:space="preserve">                                                                                                                   </w:t>
      </w:r>
      <w:r w:rsidR="00D97502">
        <w:t xml:space="preserve">   </w:t>
      </w:r>
      <w:r w:rsidR="00821F6C">
        <w:t xml:space="preserve">   </w:t>
      </w:r>
    </w:p>
    <w:p w:rsidR="001056A8" w:rsidRDefault="001056A8" w:rsidP="001056A8">
      <w:pPr>
        <w:rPr>
          <w:sz w:val="18"/>
          <w:szCs w:val="18"/>
          <w:u w:val="single"/>
        </w:rPr>
      </w:pPr>
    </w:p>
    <w:p w:rsidR="001056A8" w:rsidRDefault="001056A8" w:rsidP="00EB28FF">
      <w:pPr>
        <w:pStyle w:val="ListParagraph"/>
        <w:numPr>
          <w:ilvl w:val="0"/>
          <w:numId w:val="6"/>
        </w:numPr>
      </w:pPr>
      <w:r w:rsidRPr="00807817">
        <w:t>ADJOURNMENT PUBLIC HEARING</w:t>
      </w:r>
    </w:p>
    <w:p w:rsidR="001E1ED6" w:rsidRDefault="001E1ED6" w:rsidP="001E1ED6">
      <w:pPr>
        <w:spacing w:line="276" w:lineRule="auto"/>
        <w:ind w:right="-360"/>
        <w:rPr>
          <w:b/>
          <w:i/>
        </w:rPr>
      </w:pPr>
    </w:p>
    <w:p w:rsidR="001E1ED6" w:rsidRPr="00807817" w:rsidRDefault="001E1ED6" w:rsidP="001E1ED6">
      <w:pPr>
        <w:spacing w:line="276" w:lineRule="auto"/>
        <w:ind w:right="-360"/>
      </w:pPr>
      <w:r w:rsidRPr="001E1ED6">
        <w:rPr>
          <w:b/>
          <w:i/>
        </w:rPr>
        <w:t>Murphy made a motion to adjourn public hearing #</w:t>
      </w:r>
      <w:r>
        <w:rPr>
          <w:b/>
          <w:i/>
        </w:rPr>
        <w:t>2</w:t>
      </w:r>
      <w:r w:rsidRPr="001E1ED6">
        <w:rPr>
          <w:b/>
          <w:i/>
        </w:rPr>
        <w:t xml:space="preserve"> at 6:</w:t>
      </w:r>
      <w:r>
        <w:rPr>
          <w:b/>
          <w:i/>
        </w:rPr>
        <w:t>24</w:t>
      </w:r>
      <w:r w:rsidRPr="001E1ED6">
        <w:rPr>
          <w:b/>
          <w:i/>
        </w:rPr>
        <w:t xml:space="preserve"> p.m.  </w:t>
      </w:r>
      <w:r>
        <w:rPr>
          <w:b/>
          <w:i/>
        </w:rPr>
        <w:t>Koch</w:t>
      </w:r>
      <w:r w:rsidRPr="001E1ED6">
        <w:rPr>
          <w:b/>
          <w:i/>
        </w:rPr>
        <w:t xml:space="preserve"> seconded the motion.  Motion carried 4-0.</w:t>
      </w:r>
    </w:p>
    <w:p w:rsidR="001056A8" w:rsidRDefault="001056A8" w:rsidP="001056A8">
      <w:pPr>
        <w:ind w:left="360"/>
      </w:pPr>
    </w:p>
    <w:p w:rsidR="001056A8" w:rsidRDefault="001056A8" w:rsidP="001056A8"/>
    <w:p w:rsidR="001E1ED6" w:rsidRDefault="001E1ED6" w:rsidP="001056A8">
      <w:pPr>
        <w:ind w:left="360"/>
        <w:jc w:val="center"/>
        <w:rPr>
          <w:b/>
        </w:rPr>
      </w:pPr>
    </w:p>
    <w:p w:rsidR="001E1ED6" w:rsidRDefault="001E1ED6" w:rsidP="001056A8">
      <w:pPr>
        <w:ind w:left="360"/>
        <w:jc w:val="center"/>
        <w:rPr>
          <w:b/>
        </w:rPr>
      </w:pPr>
    </w:p>
    <w:p w:rsidR="001056A8" w:rsidRDefault="001056A8" w:rsidP="001056A8">
      <w:pPr>
        <w:ind w:left="360"/>
        <w:jc w:val="center"/>
      </w:pPr>
      <w:r w:rsidRPr="00A22A89">
        <w:rPr>
          <w:b/>
        </w:rPr>
        <w:lastRenderedPageBreak/>
        <w:t>REGULAR PLANNING COMMISSION MEETING</w:t>
      </w:r>
    </w:p>
    <w:p w:rsidR="001056A8" w:rsidRDefault="001056A8" w:rsidP="001056A8"/>
    <w:p w:rsidR="001056A8" w:rsidRPr="00807817" w:rsidRDefault="001056A8" w:rsidP="001056A8">
      <w:pPr>
        <w:numPr>
          <w:ilvl w:val="0"/>
          <w:numId w:val="6"/>
        </w:numPr>
      </w:pPr>
      <w:r w:rsidRPr="00807817">
        <w:t>CALL TO ORDER</w:t>
      </w:r>
    </w:p>
    <w:p w:rsidR="001056A8" w:rsidRPr="00807817" w:rsidRDefault="001056A8" w:rsidP="00DB5493">
      <w:pPr>
        <w:pStyle w:val="ListParagraph"/>
        <w:numPr>
          <w:ilvl w:val="0"/>
          <w:numId w:val="27"/>
        </w:numPr>
      </w:pPr>
      <w:r w:rsidRPr="00807817">
        <w:t xml:space="preserve">Roll Call: </w:t>
      </w:r>
      <w:r>
        <w:t>Vice Chairperson Vanderbloomer</w:t>
      </w:r>
      <w:r w:rsidRPr="00807817">
        <w:t xml:space="preserve">, Commissioners Bautch, </w:t>
      </w:r>
      <w:r>
        <w:t xml:space="preserve"> Koch, Murphy, and Thorson</w:t>
      </w:r>
    </w:p>
    <w:p w:rsidR="00A8499E" w:rsidRDefault="00A8499E" w:rsidP="00A8499E">
      <w:pPr>
        <w:ind w:left="360"/>
      </w:pPr>
    </w:p>
    <w:p w:rsidR="00605C35" w:rsidRDefault="00605C35" w:rsidP="00605C35">
      <w:pPr>
        <w:spacing w:after="240" w:line="276" w:lineRule="auto"/>
      </w:pPr>
      <w:r>
        <w:rPr>
          <w:b/>
          <w:i/>
        </w:rPr>
        <w:t xml:space="preserve">Vice </w:t>
      </w:r>
      <w:r w:rsidRPr="005E2C45">
        <w:rPr>
          <w:b/>
          <w:i/>
        </w:rPr>
        <w:t xml:space="preserve">Chairperson </w:t>
      </w:r>
      <w:r>
        <w:rPr>
          <w:b/>
          <w:i/>
        </w:rPr>
        <w:t>Vanderbloomer</w:t>
      </w:r>
      <w:r w:rsidRPr="005E2C45">
        <w:rPr>
          <w:b/>
          <w:i/>
        </w:rPr>
        <w:t xml:space="preserve"> called to order the </w:t>
      </w:r>
      <w:r>
        <w:rPr>
          <w:b/>
          <w:i/>
        </w:rPr>
        <w:t>Regular Planning Commission meeting</w:t>
      </w:r>
      <w:r w:rsidRPr="005E2C45">
        <w:rPr>
          <w:b/>
          <w:i/>
        </w:rPr>
        <w:t xml:space="preserve"> on </w:t>
      </w:r>
      <w:r>
        <w:rPr>
          <w:b/>
          <w:i/>
        </w:rPr>
        <w:t>August 6</w:t>
      </w:r>
      <w:r w:rsidRPr="005E2C45">
        <w:rPr>
          <w:b/>
          <w:i/>
        </w:rPr>
        <w:t xml:space="preserve">, 2018 at </w:t>
      </w:r>
      <w:r>
        <w:rPr>
          <w:b/>
          <w:i/>
        </w:rPr>
        <w:t>6:</w:t>
      </w:r>
      <w:r>
        <w:rPr>
          <w:b/>
          <w:i/>
        </w:rPr>
        <w:t>24</w:t>
      </w:r>
      <w:r w:rsidRPr="005E2C45">
        <w:rPr>
          <w:b/>
          <w:i/>
        </w:rPr>
        <w:t xml:space="preserve"> p.m.  Commissioners Present:  </w:t>
      </w:r>
      <w:r>
        <w:rPr>
          <w:b/>
          <w:i/>
        </w:rPr>
        <w:t xml:space="preserve">John </w:t>
      </w:r>
      <w:proofErr w:type="spellStart"/>
      <w:r>
        <w:rPr>
          <w:b/>
          <w:i/>
        </w:rPr>
        <w:t>Bautch</w:t>
      </w:r>
      <w:proofErr w:type="spellEnd"/>
      <w:r>
        <w:rPr>
          <w:b/>
          <w:i/>
        </w:rPr>
        <w:t xml:space="preserve">, </w:t>
      </w:r>
      <w:r w:rsidRPr="005E2C45">
        <w:rPr>
          <w:b/>
          <w:i/>
        </w:rPr>
        <w:t>Miche</w:t>
      </w:r>
      <w:r>
        <w:rPr>
          <w:b/>
          <w:i/>
        </w:rPr>
        <w:t>l</w:t>
      </w:r>
      <w:r w:rsidRPr="005E2C45">
        <w:rPr>
          <w:b/>
          <w:i/>
        </w:rPr>
        <w:t xml:space="preserve">le Koch, </w:t>
      </w:r>
      <w:r>
        <w:rPr>
          <w:b/>
          <w:i/>
        </w:rPr>
        <w:t>and Gloria Murphy</w:t>
      </w:r>
      <w:r w:rsidRPr="005E2C45">
        <w:rPr>
          <w:b/>
          <w:i/>
        </w:rPr>
        <w:t xml:space="preserve">.   </w:t>
      </w:r>
      <w:r>
        <w:rPr>
          <w:b/>
          <w:i/>
        </w:rPr>
        <w:t xml:space="preserve">Absent: Thorson.  </w:t>
      </w:r>
      <w:r w:rsidRPr="005E2C45">
        <w:rPr>
          <w:b/>
          <w:i/>
        </w:rPr>
        <w:t>Also present:  John Hughes, Councilmember; Bill Petracek, City Administrator; Kurt Glaser, City Attorney</w:t>
      </w:r>
      <w:r>
        <w:rPr>
          <w:b/>
          <w:i/>
        </w:rPr>
        <w:t xml:space="preserve">; Steve Winter, City Engineer; Chris Janson, Planner; Logan Schmidt, Mike Hudson, Ben </w:t>
      </w:r>
      <w:proofErr w:type="spellStart"/>
      <w:r>
        <w:rPr>
          <w:b/>
          <w:i/>
        </w:rPr>
        <w:t>Holdmann</w:t>
      </w:r>
      <w:proofErr w:type="spellEnd"/>
      <w:r>
        <w:rPr>
          <w:b/>
          <w:i/>
        </w:rPr>
        <w:t xml:space="preserve">, Matt Nugent, Mike St. Martin – Dominium Development; Anthony </w:t>
      </w:r>
      <w:proofErr w:type="spellStart"/>
      <w:r>
        <w:rPr>
          <w:b/>
          <w:i/>
        </w:rPr>
        <w:t>Scholtz</w:t>
      </w:r>
      <w:proofErr w:type="spellEnd"/>
      <w:r>
        <w:rPr>
          <w:b/>
          <w:i/>
        </w:rPr>
        <w:t xml:space="preserve">; Jill and Darin Johnson; Jill </w:t>
      </w:r>
      <w:proofErr w:type="spellStart"/>
      <w:r>
        <w:rPr>
          <w:b/>
          <w:i/>
        </w:rPr>
        <w:t>Stricker</w:t>
      </w:r>
      <w:proofErr w:type="spellEnd"/>
      <w:r>
        <w:rPr>
          <w:b/>
          <w:i/>
        </w:rPr>
        <w:t xml:space="preserve">; Duane and Marge </w:t>
      </w:r>
      <w:proofErr w:type="spellStart"/>
      <w:r>
        <w:rPr>
          <w:b/>
          <w:i/>
        </w:rPr>
        <w:t>Otte</w:t>
      </w:r>
      <w:proofErr w:type="spellEnd"/>
      <w:r>
        <w:rPr>
          <w:b/>
          <w:i/>
        </w:rPr>
        <w:t>.</w:t>
      </w:r>
    </w:p>
    <w:p w:rsidR="00605C35" w:rsidRDefault="001A580A" w:rsidP="00605C35">
      <w:pPr>
        <w:pStyle w:val="ListParagraph"/>
        <w:numPr>
          <w:ilvl w:val="0"/>
          <w:numId w:val="6"/>
        </w:numPr>
      </w:pPr>
      <w:r w:rsidRPr="00807817">
        <w:t>CITIZENS FORUM</w:t>
      </w:r>
    </w:p>
    <w:p w:rsidR="00605C35" w:rsidRDefault="00605C35" w:rsidP="00605C35"/>
    <w:p w:rsidR="00D97502" w:rsidRPr="00807817" w:rsidRDefault="00605C35" w:rsidP="00605C35">
      <w:pPr>
        <w:spacing w:after="240" w:line="276" w:lineRule="auto"/>
      </w:pPr>
      <w:r w:rsidRPr="00605C35">
        <w:rPr>
          <w:b/>
          <w:i/>
        </w:rPr>
        <w:t>No citizens were present to address the Planning Commission on other items not on the agenda.</w:t>
      </w:r>
    </w:p>
    <w:p w:rsidR="001A580A" w:rsidRDefault="001A580A" w:rsidP="00A8499E">
      <w:pPr>
        <w:numPr>
          <w:ilvl w:val="0"/>
          <w:numId w:val="6"/>
        </w:numPr>
      </w:pPr>
      <w:r w:rsidRPr="00807817">
        <w:t>APPROVAL OF AGENDA WITH CHANGES AND CORRECTIONS</w:t>
      </w:r>
    </w:p>
    <w:p w:rsidR="00DF5ABE" w:rsidRDefault="00DF5ABE" w:rsidP="00DF5ABE">
      <w:pPr>
        <w:rPr>
          <w:b/>
          <w:i/>
        </w:rPr>
      </w:pPr>
    </w:p>
    <w:p w:rsidR="00605C35" w:rsidRPr="00807817" w:rsidRDefault="00DF5ABE" w:rsidP="00605C35">
      <w:proofErr w:type="spellStart"/>
      <w:r>
        <w:rPr>
          <w:b/>
          <w:i/>
        </w:rPr>
        <w:t>Bautch</w:t>
      </w:r>
      <w:proofErr w:type="spellEnd"/>
      <w:r w:rsidRPr="00DF5ABE">
        <w:rPr>
          <w:b/>
          <w:i/>
        </w:rPr>
        <w:t xml:space="preserve"> made a motion to approve the agenda as typewritten.  </w:t>
      </w:r>
      <w:r>
        <w:rPr>
          <w:b/>
          <w:i/>
        </w:rPr>
        <w:t xml:space="preserve">Murphy </w:t>
      </w:r>
      <w:r w:rsidRPr="00DF5ABE">
        <w:rPr>
          <w:b/>
          <w:i/>
        </w:rPr>
        <w:t>seconded the motion.  Motion carried 4-0.</w:t>
      </w:r>
    </w:p>
    <w:p w:rsidR="001A580A" w:rsidRPr="00807817" w:rsidRDefault="001A580A" w:rsidP="001A580A"/>
    <w:p w:rsidR="00A43BEB" w:rsidRPr="00807817" w:rsidRDefault="00A43BEB" w:rsidP="00A43BEB">
      <w:pPr>
        <w:numPr>
          <w:ilvl w:val="0"/>
          <w:numId w:val="6"/>
        </w:numPr>
      </w:pPr>
      <w:r>
        <w:t>LETTERS AND COMMUNICATION</w:t>
      </w:r>
    </w:p>
    <w:p w:rsidR="00DF5ABE" w:rsidRDefault="001A580A" w:rsidP="00DF5ABE">
      <w:pPr>
        <w:pStyle w:val="ListParagraph"/>
        <w:numPr>
          <w:ilvl w:val="0"/>
          <w:numId w:val="28"/>
        </w:numPr>
        <w:ind w:right="-360"/>
      </w:pPr>
      <w:r w:rsidRPr="00807817">
        <w:t>Building Permits for</w:t>
      </w:r>
      <w:r w:rsidR="000E1808">
        <w:t xml:space="preserve"> </w:t>
      </w:r>
      <w:r w:rsidR="00C1778C">
        <w:t>Ju</w:t>
      </w:r>
      <w:r w:rsidR="00C32B89">
        <w:t>ly</w:t>
      </w:r>
      <w:r w:rsidR="000E1808">
        <w:t xml:space="preserve"> 2018</w:t>
      </w:r>
    </w:p>
    <w:p w:rsidR="00DF5ABE" w:rsidRDefault="00DF5ABE" w:rsidP="00DF5ABE">
      <w:pPr>
        <w:ind w:right="-360"/>
      </w:pPr>
    </w:p>
    <w:p w:rsidR="001A580A" w:rsidRPr="00DF5ABE" w:rsidRDefault="00DF5ABE" w:rsidP="00DF5ABE">
      <w:pPr>
        <w:rPr>
          <w:b/>
          <w:i/>
        </w:rPr>
      </w:pPr>
      <w:r w:rsidRPr="00DF5ABE">
        <w:rPr>
          <w:b/>
          <w:i/>
        </w:rPr>
        <w:t>No discussion on July 2018 building permits</w:t>
      </w:r>
      <w:r w:rsidR="00D97502" w:rsidRPr="00DF5ABE">
        <w:rPr>
          <w:b/>
          <w:i/>
        </w:rPr>
        <w:tab/>
      </w:r>
      <w:r w:rsidR="00D97502" w:rsidRPr="00DF5ABE">
        <w:rPr>
          <w:b/>
          <w:i/>
        </w:rPr>
        <w:tab/>
      </w:r>
      <w:r w:rsidR="00D97502" w:rsidRPr="00DF5ABE">
        <w:rPr>
          <w:b/>
          <w:i/>
        </w:rPr>
        <w:tab/>
      </w:r>
      <w:r w:rsidR="00D97502" w:rsidRPr="00DF5ABE">
        <w:rPr>
          <w:b/>
          <w:i/>
        </w:rPr>
        <w:tab/>
      </w:r>
      <w:r w:rsidR="00D97502" w:rsidRPr="00DF5ABE">
        <w:rPr>
          <w:b/>
          <w:i/>
        </w:rPr>
        <w:tab/>
        <w:t xml:space="preserve">  </w:t>
      </w:r>
      <w:r w:rsidR="00821F6C" w:rsidRPr="00DF5ABE">
        <w:rPr>
          <w:b/>
          <w:i/>
        </w:rPr>
        <w:t xml:space="preserve"> </w:t>
      </w:r>
      <w:r w:rsidR="006E0D2B" w:rsidRPr="00DF5ABE">
        <w:rPr>
          <w:b/>
          <w:i/>
        </w:rPr>
        <w:tab/>
      </w:r>
      <w:r w:rsidR="00431DE8" w:rsidRPr="00DF5ABE">
        <w:rPr>
          <w:b/>
          <w:i/>
        </w:rPr>
        <w:t xml:space="preserve"> </w:t>
      </w:r>
      <w:r w:rsidR="00D824BA" w:rsidRPr="00DF5ABE">
        <w:rPr>
          <w:b/>
          <w:i/>
        </w:rPr>
        <w:t xml:space="preserve"> </w:t>
      </w:r>
      <w:r w:rsidR="00DA16F1" w:rsidRPr="00DF5ABE">
        <w:rPr>
          <w:b/>
          <w:i/>
        </w:rPr>
        <w:t xml:space="preserve"> </w:t>
      </w:r>
    </w:p>
    <w:p w:rsidR="007A3E3B" w:rsidRPr="00807817" w:rsidRDefault="007A3E3B" w:rsidP="00DF2C88"/>
    <w:p w:rsidR="001A580A" w:rsidRPr="00807817" w:rsidRDefault="001A580A" w:rsidP="00A8499E">
      <w:pPr>
        <w:numPr>
          <w:ilvl w:val="0"/>
          <w:numId w:val="6"/>
        </w:numPr>
      </w:pPr>
      <w:r w:rsidRPr="00807817">
        <w:t>APPROVAL OF PLANNING COMMISSION MINUTES</w:t>
      </w:r>
    </w:p>
    <w:p w:rsidR="00DF5ABE" w:rsidRDefault="00641DE8" w:rsidP="006E0D2B">
      <w:pPr>
        <w:numPr>
          <w:ilvl w:val="0"/>
          <w:numId w:val="11"/>
        </w:numPr>
        <w:ind w:left="720" w:right="-360"/>
      </w:pPr>
      <w:r>
        <w:t>Ju</w:t>
      </w:r>
      <w:r w:rsidR="00C32B89">
        <w:t>ly 10</w:t>
      </w:r>
      <w:r w:rsidR="000E1808">
        <w:t>, 2018</w:t>
      </w:r>
      <w:r w:rsidR="00F811C9">
        <w:tab/>
      </w:r>
      <w:r w:rsidR="00D97502">
        <w:tab/>
      </w:r>
    </w:p>
    <w:p w:rsidR="00DF5ABE" w:rsidRDefault="00DF5ABE" w:rsidP="00DF5ABE">
      <w:pPr>
        <w:ind w:right="-360"/>
        <w:rPr>
          <w:b/>
          <w:i/>
        </w:rPr>
      </w:pPr>
    </w:p>
    <w:p w:rsidR="00D97502" w:rsidRDefault="00DF5ABE" w:rsidP="00DF5ABE">
      <w:pPr>
        <w:ind w:right="-360"/>
      </w:pPr>
      <w:r>
        <w:rPr>
          <w:b/>
          <w:i/>
        </w:rPr>
        <w:t>Koch</w:t>
      </w:r>
      <w:r w:rsidRPr="00DF5ABE">
        <w:rPr>
          <w:b/>
          <w:i/>
        </w:rPr>
        <w:t xml:space="preserve"> made a motion to approve the </w:t>
      </w:r>
      <w:r>
        <w:rPr>
          <w:b/>
          <w:i/>
        </w:rPr>
        <w:t>July</w:t>
      </w:r>
      <w:r w:rsidRPr="00DF5ABE">
        <w:rPr>
          <w:b/>
          <w:i/>
        </w:rPr>
        <w:t xml:space="preserve"> 1</w:t>
      </w:r>
      <w:r>
        <w:rPr>
          <w:b/>
          <w:i/>
        </w:rPr>
        <w:t>0</w:t>
      </w:r>
      <w:r w:rsidRPr="00DF5ABE">
        <w:rPr>
          <w:b/>
          <w:i/>
        </w:rPr>
        <w:t>, 2018 minutes</w:t>
      </w:r>
      <w:r>
        <w:rPr>
          <w:b/>
          <w:i/>
        </w:rPr>
        <w:t>.  Murphy</w:t>
      </w:r>
      <w:r w:rsidRPr="00DF5ABE">
        <w:rPr>
          <w:b/>
          <w:i/>
        </w:rPr>
        <w:t xml:space="preserve"> seconded the motion.  Motion carried 4-0.</w:t>
      </w:r>
      <w:r w:rsidR="00D97502">
        <w:tab/>
      </w:r>
      <w:r w:rsidR="00D97502">
        <w:tab/>
      </w:r>
      <w:r w:rsidR="00D97502">
        <w:tab/>
      </w:r>
      <w:r w:rsidR="00D97502">
        <w:tab/>
        <w:t xml:space="preserve">  </w:t>
      </w:r>
      <w:r w:rsidR="006E0D2B">
        <w:tab/>
      </w:r>
    </w:p>
    <w:p w:rsidR="001A580A" w:rsidRPr="00807817" w:rsidRDefault="006E0D2B" w:rsidP="00D97502">
      <w:pPr>
        <w:ind w:left="720" w:right="-360"/>
      </w:pPr>
      <w:r>
        <w:tab/>
      </w:r>
      <w:r>
        <w:tab/>
      </w:r>
      <w:r>
        <w:tab/>
      </w:r>
      <w:r>
        <w:tab/>
      </w:r>
      <w:r>
        <w:tab/>
      </w:r>
      <w:r>
        <w:tab/>
      </w:r>
      <w:r>
        <w:tab/>
      </w:r>
    </w:p>
    <w:p w:rsidR="00AB2BB4" w:rsidRDefault="001A580A" w:rsidP="00A8499E">
      <w:pPr>
        <w:numPr>
          <w:ilvl w:val="0"/>
          <w:numId w:val="6"/>
        </w:numPr>
      </w:pPr>
      <w:r w:rsidRPr="00807817">
        <w:t>DISCUSSION ITEM:</w:t>
      </w:r>
    </w:p>
    <w:p w:rsidR="00873B72" w:rsidRDefault="00873B72" w:rsidP="00873B72"/>
    <w:p w:rsidR="00873B72" w:rsidRPr="00873B72" w:rsidRDefault="00F4707A" w:rsidP="00873B72">
      <w:pPr>
        <w:ind w:right="-360"/>
        <w:rPr>
          <w:b/>
          <w:i/>
        </w:rPr>
      </w:pPr>
      <w:r>
        <w:rPr>
          <w:b/>
          <w:i/>
        </w:rPr>
        <w:t>**</w:t>
      </w:r>
      <w:r w:rsidR="00873B72" w:rsidRPr="00873B72">
        <w:rPr>
          <w:b/>
          <w:i/>
        </w:rPr>
        <w:t>Commissioner Thorson arrived at 6:38 p.m.</w:t>
      </w:r>
    </w:p>
    <w:p w:rsidR="001001EB" w:rsidRDefault="001001EB" w:rsidP="001001EB">
      <w:pPr>
        <w:pStyle w:val="ListParagraph"/>
      </w:pPr>
    </w:p>
    <w:p w:rsidR="001E692D" w:rsidRDefault="00081423" w:rsidP="00081423">
      <w:pPr>
        <w:pStyle w:val="ListParagraph"/>
        <w:numPr>
          <w:ilvl w:val="0"/>
          <w:numId w:val="23"/>
        </w:numPr>
      </w:pPr>
      <w:r>
        <w:t>Recommend to the City Council to approve a Conditional Use Permit for an Automotive Service Station for lot parcel #</w:t>
      </w:r>
      <w:r w:rsidRPr="00081423">
        <w:t>35-31-23-12-0030</w:t>
      </w:r>
    </w:p>
    <w:p w:rsidR="00A43BEB" w:rsidRDefault="00A43BEB" w:rsidP="00A43BEB">
      <w:pPr>
        <w:ind w:right="-360"/>
        <w:rPr>
          <w:b/>
          <w:i/>
        </w:rPr>
      </w:pPr>
    </w:p>
    <w:p w:rsidR="00873B72" w:rsidRPr="00A43BEB" w:rsidRDefault="00A43BEB" w:rsidP="00A43BEB">
      <w:pPr>
        <w:ind w:right="-360"/>
        <w:rPr>
          <w:b/>
          <w:i/>
        </w:rPr>
      </w:pPr>
      <w:r w:rsidRPr="00A43BEB">
        <w:rPr>
          <w:b/>
          <w:i/>
        </w:rPr>
        <w:t xml:space="preserve">Items </w:t>
      </w:r>
      <w:proofErr w:type="gramStart"/>
      <w:r w:rsidRPr="00A43BEB">
        <w:rPr>
          <w:b/>
          <w:i/>
        </w:rPr>
        <w:t>A</w:t>
      </w:r>
      <w:proofErr w:type="gramEnd"/>
      <w:r w:rsidRPr="00A43BEB">
        <w:rPr>
          <w:b/>
          <w:i/>
        </w:rPr>
        <w:t xml:space="preserve"> &amp; B combined legislation. </w:t>
      </w:r>
    </w:p>
    <w:p w:rsidR="00C32B89" w:rsidRPr="00081423" w:rsidRDefault="00C32B89" w:rsidP="001E692D">
      <w:pPr>
        <w:pStyle w:val="ListParagraph"/>
      </w:pPr>
    </w:p>
    <w:p w:rsidR="00546970" w:rsidRDefault="00C32B89" w:rsidP="00546970">
      <w:pPr>
        <w:pStyle w:val="ListParagraph"/>
        <w:numPr>
          <w:ilvl w:val="0"/>
          <w:numId w:val="23"/>
        </w:numPr>
      </w:pPr>
      <w:r>
        <w:t xml:space="preserve">Recommend to the City Council to approve a Conditional Use Permit for an Automotive Sales </w:t>
      </w:r>
      <w:r w:rsidR="003E1AE7">
        <w:t xml:space="preserve">for </w:t>
      </w:r>
      <w:r>
        <w:t xml:space="preserve">Lot </w:t>
      </w:r>
      <w:r w:rsidR="00695A7B">
        <w:t>P</w:t>
      </w:r>
      <w:r w:rsidR="00081423">
        <w:t>arcel #</w:t>
      </w:r>
      <w:r w:rsidR="00081423" w:rsidRPr="00081423">
        <w:t>35-31-23-12-0030</w:t>
      </w:r>
      <w:r>
        <w:t>.</w:t>
      </w:r>
      <w:r w:rsidR="00546970" w:rsidRPr="00546970">
        <w:t xml:space="preserve"> </w:t>
      </w:r>
    </w:p>
    <w:p w:rsidR="00546970" w:rsidRPr="00546970" w:rsidRDefault="00546970" w:rsidP="00546970">
      <w:pPr>
        <w:ind w:right="-360"/>
        <w:rPr>
          <w:b/>
          <w:i/>
        </w:rPr>
      </w:pPr>
      <w:r w:rsidRPr="00546970">
        <w:rPr>
          <w:b/>
          <w:i/>
        </w:rPr>
        <w:lastRenderedPageBreak/>
        <w:t xml:space="preserve">Attorney Glaser explained that this is a unique parcel – George’s Texaco – and rehabbing the existing building is about the only way of using the land.  He added that parking is going to be an issue due to the size of the lot.  Glaser continued by saying the Commission make the recommendation to approve and allow staff to work with Mr. </w:t>
      </w:r>
      <w:proofErr w:type="spellStart"/>
      <w:r w:rsidRPr="00546970">
        <w:rPr>
          <w:b/>
          <w:i/>
        </w:rPr>
        <w:t>Scholtz</w:t>
      </w:r>
      <w:proofErr w:type="spellEnd"/>
      <w:r w:rsidRPr="00546970">
        <w:rPr>
          <w:b/>
          <w:i/>
        </w:rPr>
        <w:t xml:space="preserve"> to work up an appropriate parking plan.  Discussion ensued.  </w:t>
      </w:r>
    </w:p>
    <w:p w:rsidR="00546970" w:rsidRPr="00546970" w:rsidRDefault="00546970" w:rsidP="00546970">
      <w:pPr>
        <w:ind w:right="-360"/>
        <w:rPr>
          <w:b/>
          <w:i/>
        </w:rPr>
      </w:pPr>
    </w:p>
    <w:p w:rsidR="00546970" w:rsidRPr="00546970" w:rsidRDefault="00546970" w:rsidP="00546970">
      <w:pPr>
        <w:ind w:right="-360"/>
        <w:rPr>
          <w:b/>
          <w:i/>
        </w:rPr>
      </w:pPr>
      <w:r w:rsidRPr="00546970">
        <w:rPr>
          <w:b/>
          <w:i/>
        </w:rPr>
        <w:t xml:space="preserve">Mr. </w:t>
      </w:r>
      <w:proofErr w:type="spellStart"/>
      <w:r w:rsidRPr="00546970">
        <w:rPr>
          <w:b/>
          <w:i/>
        </w:rPr>
        <w:t>Scholt</w:t>
      </w:r>
      <w:r w:rsidR="00A43BEB">
        <w:rPr>
          <w:b/>
          <w:i/>
        </w:rPr>
        <w:t>s</w:t>
      </w:r>
      <w:proofErr w:type="spellEnd"/>
      <w:r w:rsidRPr="00546970">
        <w:rPr>
          <w:b/>
          <w:i/>
        </w:rPr>
        <w:t xml:space="preserve"> stated he is also buying Doug </w:t>
      </w:r>
      <w:proofErr w:type="spellStart"/>
      <w:r w:rsidRPr="00546970">
        <w:rPr>
          <w:b/>
          <w:i/>
        </w:rPr>
        <w:t>Otte’s</w:t>
      </w:r>
      <w:proofErr w:type="spellEnd"/>
      <w:r w:rsidRPr="00546970">
        <w:rPr>
          <w:b/>
          <w:i/>
        </w:rPr>
        <w:t xml:space="preserve"> property to the north, which is where his towing company is located.  He added that he would be putting up a privacy fence around his towing lot.  Discussion ensued.  </w:t>
      </w:r>
    </w:p>
    <w:p w:rsidR="00546970" w:rsidRPr="00546970" w:rsidRDefault="00546970" w:rsidP="00546970">
      <w:pPr>
        <w:ind w:right="-360"/>
        <w:rPr>
          <w:b/>
          <w:i/>
        </w:rPr>
      </w:pPr>
    </w:p>
    <w:p w:rsidR="00546970" w:rsidRPr="00546970" w:rsidRDefault="00546970" w:rsidP="00546970">
      <w:pPr>
        <w:ind w:right="-360"/>
        <w:rPr>
          <w:b/>
          <w:i/>
        </w:rPr>
      </w:pPr>
      <w:r w:rsidRPr="00546970">
        <w:rPr>
          <w:b/>
          <w:i/>
        </w:rPr>
        <w:t xml:space="preserve">Mr. </w:t>
      </w:r>
      <w:proofErr w:type="spellStart"/>
      <w:r w:rsidRPr="00546970">
        <w:rPr>
          <w:b/>
          <w:i/>
        </w:rPr>
        <w:t>Scholts</w:t>
      </w:r>
      <w:proofErr w:type="spellEnd"/>
      <w:r w:rsidRPr="00546970">
        <w:rPr>
          <w:b/>
          <w:i/>
        </w:rPr>
        <w:t xml:space="preserve"> will need to provide city staff with a parking plan before final approval of both CUP’s.  </w:t>
      </w:r>
    </w:p>
    <w:p w:rsidR="00546970" w:rsidRPr="00546970" w:rsidRDefault="00546970" w:rsidP="00546970">
      <w:pPr>
        <w:ind w:right="-360"/>
        <w:rPr>
          <w:b/>
          <w:i/>
        </w:rPr>
      </w:pPr>
    </w:p>
    <w:p w:rsidR="00546970" w:rsidRPr="00546970" w:rsidRDefault="00546970" w:rsidP="00546970">
      <w:pPr>
        <w:ind w:right="-360"/>
        <w:rPr>
          <w:b/>
          <w:i/>
        </w:rPr>
      </w:pPr>
      <w:r w:rsidRPr="00546970">
        <w:rPr>
          <w:b/>
          <w:i/>
        </w:rPr>
        <w:t xml:space="preserve">A motion was made by </w:t>
      </w:r>
      <w:proofErr w:type="spellStart"/>
      <w:r w:rsidRPr="00546970">
        <w:rPr>
          <w:b/>
          <w:i/>
        </w:rPr>
        <w:t>Bautch</w:t>
      </w:r>
      <w:proofErr w:type="spellEnd"/>
      <w:r w:rsidRPr="00546970">
        <w:rPr>
          <w:b/>
          <w:i/>
        </w:rPr>
        <w:t xml:space="preserve"> to recommend to the City Council the approval of two (2) Conditional Use Permits for an Automotive Service Station</w:t>
      </w:r>
      <w:r w:rsidRPr="00546970">
        <w:rPr>
          <w:b/>
          <w:i/>
        </w:rPr>
        <w:t xml:space="preserve"> and Automotive Sales contingent upon providing city staff a parking plan.  Murphy seconded the motion.  Motion carried 5-0.</w:t>
      </w:r>
    </w:p>
    <w:p w:rsidR="00C32B89" w:rsidRDefault="00C32B89" w:rsidP="00546970">
      <w:pPr>
        <w:pStyle w:val="ListParagraph"/>
      </w:pPr>
    </w:p>
    <w:p w:rsidR="001E692D" w:rsidRDefault="001E692D" w:rsidP="001E692D"/>
    <w:p w:rsidR="00C32B89" w:rsidRDefault="00C32B89" w:rsidP="00562539">
      <w:pPr>
        <w:pStyle w:val="ListParagraph"/>
        <w:numPr>
          <w:ilvl w:val="0"/>
          <w:numId w:val="23"/>
        </w:numPr>
      </w:pPr>
      <w:r>
        <w:t>Recommend to the City Council to approve a Preliminary Plat to combine lots Parcel #’s</w:t>
      </w:r>
      <w:r w:rsidR="00562539">
        <w:t xml:space="preserve"> </w:t>
      </w:r>
      <w:r w:rsidRPr="00562539">
        <w:t xml:space="preserve">26-31-23-41-0065 and </w:t>
      </w:r>
      <w:r>
        <w:t xml:space="preserve"> </w:t>
      </w:r>
      <w:r w:rsidR="00562539" w:rsidRPr="00562539">
        <w:t>26-31-23-41-0009</w:t>
      </w:r>
    </w:p>
    <w:p w:rsidR="00114793" w:rsidRDefault="00114793" w:rsidP="00114793"/>
    <w:p w:rsidR="00114793" w:rsidRDefault="00114793" w:rsidP="00114793">
      <w:pPr>
        <w:ind w:right="-360"/>
      </w:pPr>
      <w:r w:rsidRPr="00114793">
        <w:rPr>
          <w:b/>
          <w:i/>
        </w:rPr>
        <w:t xml:space="preserve">Thorson made a motion to recommend to the City Council the approval of a preliminary plat </w:t>
      </w:r>
      <w:r w:rsidRPr="00114793">
        <w:rPr>
          <w:b/>
          <w:i/>
        </w:rPr>
        <w:t xml:space="preserve">to combine lots Parcel #’s 26-31-23-41-0065 </w:t>
      </w:r>
      <w:proofErr w:type="gramStart"/>
      <w:r w:rsidRPr="00114793">
        <w:rPr>
          <w:b/>
          <w:i/>
        </w:rPr>
        <w:t>and  26</w:t>
      </w:r>
      <w:proofErr w:type="gramEnd"/>
      <w:r w:rsidRPr="00114793">
        <w:rPr>
          <w:b/>
          <w:i/>
        </w:rPr>
        <w:t>-31-23-41-0009</w:t>
      </w:r>
      <w:r>
        <w:rPr>
          <w:b/>
          <w:i/>
        </w:rPr>
        <w:t>.  Murphy seconded the motion.  Motion carried 5-0.</w:t>
      </w:r>
    </w:p>
    <w:p w:rsidR="001E692D" w:rsidRDefault="001E692D" w:rsidP="001E692D"/>
    <w:p w:rsidR="00562539" w:rsidRDefault="00562539" w:rsidP="00562539">
      <w:pPr>
        <w:pStyle w:val="ListParagraph"/>
        <w:numPr>
          <w:ilvl w:val="0"/>
          <w:numId w:val="23"/>
        </w:numPr>
      </w:pPr>
      <w:r>
        <w:t>Recommend to the City Council to approve a Rezone from a  B</w:t>
      </w:r>
      <w:r w:rsidRPr="00C91FB0">
        <w:t>-</w:t>
      </w:r>
      <w:r>
        <w:t>1</w:t>
      </w:r>
      <w:r w:rsidRPr="00C91FB0">
        <w:t xml:space="preserve"> zone to an </w:t>
      </w:r>
      <w:r w:rsidR="00915694">
        <w:t>M-1</w:t>
      </w:r>
      <w:r w:rsidRPr="00C91FB0">
        <w:t xml:space="preserve"> zone</w:t>
      </w:r>
      <w:r>
        <w:t xml:space="preserve"> for parcel </w:t>
      </w:r>
      <w:r w:rsidRPr="00562539">
        <w:t>#26-31-23-41-0065</w:t>
      </w:r>
      <w:r>
        <w:t xml:space="preserve"> subject to the combination of Parcel #’s </w:t>
      </w:r>
      <w:r w:rsidRPr="00562539">
        <w:t xml:space="preserve">26-31-23-41-0065 and </w:t>
      </w:r>
      <w:r>
        <w:t xml:space="preserve"> </w:t>
      </w:r>
      <w:r w:rsidRPr="00562539">
        <w:t>26-31-23-41-0009</w:t>
      </w:r>
    </w:p>
    <w:p w:rsidR="00114793" w:rsidRDefault="00114793" w:rsidP="00114793"/>
    <w:p w:rsidR="00114793" w:rsidRPr="00114793" w:rsidRDefault="00114793" w:rsidP="00114793">
      <w:pPr>
        <w:ind w:right="-360"/>
        <w:rPr>
          <w:b/>
          <w:i/>
        </w:rPr>
      </w:pPr>
      <w:proofErr w:type="spellStart"/>
      <w:r w:rsidRPr="00114793">
        <w:rPr>
          <w:b/>
          <w:i/>
        </w:rPr>
        <w:t>Vandebloomer</w:t>
      </w:r>
      <w:proofErr w:type="spellEnd"/>
      <w:r w:rsidRPr="00114793">
        <w:rPr>
          <w:b/>
          <w:i/>
        </w:rPr>
        <w:t xml:space="preserve"> questioned the need to rezone the Lovell property from a B-1 zone to an M-1 zone.  </w:t>
      </w:r>
    </w:p>
    <w:p w:rsidR="00114793" w:rsidRPr="00114793" w:rsidRDefault="00114793" w:rsidP="00114793">
      <w:pPr>
        <w:ind w:right="-360"/>
        <w:rPr>
          <w:b/>
          <w:i/>
        </w:rPr>
      </w:pPr>
    </w:p>
    <w:p w:rsidR="00A43BEB" w:rsidRDefault="00114793" w:rsidP="00114793">
      <w:pPr>
        <w:ind w:right="-360"/>
        <w:rPr>
          <w:b/>
          <w:i/>
        </w:rPr>
      </w:pPr>
      <w:r w:rsidRPr="00114793">
        <w:rPr>
          <w:b/>
          <w:i/>
        </w:rPr>
        <w:t>Mike Hudson, Dominium, responded by saying that they would like flexibility in the future to incorporate a small business in</w:t>
      </w:r>
      <w:r>
        <w:rPr>
          <w:b/>
          <w:i/>
        </w:rPr>
        <w:t>to</w:t>
      </w:r>
      <w:r w:rsidRPr="00114793">
        <w:rPr>
          <w:b/>
          <w:i/>
        </w:rPr>
        <w:t xml:space="preserve"> the apartment complex.  Attorney Glaser agreed, and explained it is all about providing flexibility to Dominium and their proposed development.  Petracek </w:t>
      </w:r>
      <w:r>
        <w:rPr>
          <w:b/>
          <w:i/>
        </w:rPr>
        <w:t>added</w:t>
      </w:r>
      <w:r w:rsidRPr="00114793">
        <w:rPr>
          <w:b/>
          <w:i/>
        </w:rPr>
        <w:t xml:space="preserve"> that originally when Dominium proposed the senior living facility, they were going to have a salon in the building, which would have need</w:t>
      </w:r>
      <w:r>
        <w:rPr>
          <w:b/>
          <w:i/>
        </w:rPr>
        <w:t>ed</w:t>
      </w:r>
      <w:r w:rsidRPr="00114793">
        <w:rPr>
          <w:b/>
          <w:i/>
        </w:rPr>
        <w:t xml:space="preserve"> the M-1 flexibility to allow that business to operate. Discussion ensued.  </w:t>
      </w:r>
    </w:p>
    <w:p w:rsidR="00271525" w:rsidRDefault="00271525" w:rsidP="00114793">
      <w:pPr>
        <w:ind w:right="-360"/>
        <w:rPr>
          <w:b/>
          <w:i/>
        </w:rPr>
      </w:pPr>
    </w:p>
    <w:p w:rsidR="00271525" w:rsidRDefault="00271525" w:rsidP="00114793">
      <w:pPr>
        <w:ind w:right="-360"/>
        <w:rPr>
          <w:b/>
          <w:i/>
        </w:rPr>
      </w:pPr>
      <w:r>
        <w:rPr>
          <w:b/>
          <w:i/>
        </w:rPr>
        <w:t xml:space="preserve">Vanderbloomer also questioned the increased traffic congestion with the proposed development.  He asked when it would be necessary to do a traffic study to determine if the County would need to make changes to Lovell Road and Lexington Ave. Steve Winter, City Engineer, responded by saying that we could require a traffic study in the Planned Unit Development.  Discussion ensued.  </w:t>
      </w:r>
    </w:p>
    <w:p w:rsidR="001D24C1" w:rsidRDefault="001D24C1" w:rsidP="00114793">
      <w:pPr>
        <w:ind w:right="-360"/>
        <w:rPr>
          <w:b/>
          <w:i/>
        </w:rPr>
      </w:pPr>
    </w:p>
    <w:p w:rsidR="001D24C1" w:rsidRDefault="001D24C1" w:rsidP="001D24C1">
      <w:pPr>
        <w:ind w:right="-360"/>
        <w:rPr>
          <w:b/>
          <w:i/>
        </w:rPr>
      </w:pPr>
      <w:r w:rsidRPr="00A43BEB">
        <w:rPr>
          <w:b/>
          <w:i/>
        </w:rPr>
        <w:lastRenderedPageBreak/>
        <w:t xml:space="preserve">The Commission discussed the landscape plan and buffering from residential neighborhood – fence vs. trees.  </w:t>
      </w:r>
      <w:r>
        <w:rPr>
          <w:b/>
          <w:i/>
        </w:rPr>
        <w:t xml:space="preserve">Dominium stated they would be willing to work with the surrounding property owner’s to determine the best approach to creating a buffer between the residents and the development.  </w:t>
      </w:r>
    </w:p>
    <w:p w:rsidR="00BE3E6D" w:rsidRDefault="00BE3E6D" w:rsidP="00114793">
      <w:pPr>
        <w:ind w:right="-360"/>
        <w:rPr>
          <w:b/>
          <w:i/>
        </w:rPr>
      </w:pPr>
    </w:p>
    <w:p w:rsidR="00BE3E6D" w:rsidRPr="00114793" w:rsidRDefault="00BE3E6D" w:rsidP="00114793">
      <w:pPr>
        <w:ind w:right="-360"/>
        <w:rPr>
          <w:b/>
          <w:i/>
        </w:rPr>
      </w:pPr>
      <w:r>
        <w:rPr>
          <w:b/>
          <w:i/>
        </w:rPr>
        <w:t xml:space="preserve">A motion was made by Vanderbloomer to recommend to the City Council to approve a rezone from B-1 zone to and M-1 zone for </w:t>
      </w:r>
      <w:r w:rsidRPr="00BE3E6D">
        <w:rPr>
          <w:b/>
          <w:i/>
        </w:rPr>
        <w:t xml:space="preserve">parcel #26-31-23-41-0065 subject to the combination of Parcel #’s 26-31-23-41-0065 </w:t>
      </w:r>
      <w:proofErr w:type="gramStart"/>
      <w:r w:rsidRPr="00BE3E6D">
        <w:rPr>
          <w:b/>
          <w:i/>
        </w:rPr>
        <w:t>and  26</w:t>
      </w:r>
      <w:proofErr w:type="gramEnd"/>
      <w:r w:rsidRPr="00BE3E6D">
        <w:rPr>
          <w:b/>
          <w:i/>
        </w:rPr>
        <w:t>-31-23-41-0009</w:t>
      </w:r>
      <w:r>
        <w:rPr>
          <w:b/>
          <w:i/>
        </w:rPr>
        <w:t>.  Koch seconded the motion.  Motion carried 5-0.</w:t>
      </w:r>
    </w:p>
    <w:p w:rsidR="001E692D" w:rsidRDefault="001E692D" w:rsidP="001E692D"/>
    <w:p w:rsidR="00562539" w:rsidRDefault="00562539" w:rsidP="00562539">
      <w:pPr>
        <w:pStyle w:val="ListParagraph"/>
        <w:numPr>
          <w:ilvl w:val="0"/>
          <w:numId w:val="23"/>
        </w:numPr>
      </w:pPr>
      <w:r>
        <w:t xml:space="preserve">Recommend to the City Council to approve a Planned Unit Development for parcel </w:t>
      </w:r>
      <w:r w:rsidRPr="00562539">
        <w:t>#26-31-23-41-0065</w:t>
      </w:r>
      <w:r>
        <w:t xml:space="preserve"> subject to the combination of Parcel #’s </w:t>
      </w:r>
      <w:r w:rsidRPr="00562539">
        <w:t xml:space="preserve">26-31-23-41-0065 </w:t>
      </w:r>
      <w:r w:rsidR="00ED3CB3" w:rsidRPr="00562539">
        <w:t xml:space="preserve">and </w:t>
      </w:r>
      <w:r w:rsidR="00ED3CB3">
        <w:t>26</w:t>
      </w:r>
      <w:r w:rsidRPr="00562539">
        <w:t>-31-23-41-0009</w:t>
      </w:r>
      <w:r w:rsidR="005B3D4A">
        <w:t>.</w:t>
      </w:r>
    </w:p>
    <w:p w:rsidR="00A43BEB" w:rsidRDefault="00A43BEB" w:rsidP="00A43BEB">
      <w:pPr>
        <w:ind w:left="360"/>
      </w:pPr>
    </w:p>
    <w:p w:rsidR="00A43BEB" w:rsidRDefault="00A43BEB" w:rsidP="00A43BEB">
      <w:pPr>
        <w:ind w:right="-360"/>
        <w:rPr>
          <w:b/>
          <w:i/>
        </w:rPr>
      </w:pPr>
    </w:p>
    <w:p w:rsidR="00A43BEB" w:rsidRPr="00A43BEB" w:rsidRDefault="00A43BEB" w:rsidP="00A43BEB">
      <w:pPr>
        <w:ind w:right="-360"/>
        <w:rPr>
          <w:b/>
          <w:i/>
        </w:rPr>
      </w:pPr>
      <w:r w:rsidRPr="00A43BEB">
        <w:rPr>
          <w:b/>
          <w:i/>
        </w:rPr>
        <w:t>Items E &amp; F combined legislation.</w:t>
      </w:r>
    </w:p>
    <w:p w:rsidR="001E692D" w:rsidRPr="00A43BEB" w:rsidRDefault="001E692D" w:rsidP="00A43BEB">
      <w:pPr>
        <w:ind w:right="-360"/>
        <w:rPr>
          <w:b/>
          <w:i/>
        </w:rPr>
      </w:pPr>
    </w:p>
    <w:p w:rsidR="00562539" w:rsidRDefault="00562539" w:rsidP="00562539">
      <w:pPr>
        <w:pStyle w:val="ListParagraph"/>
        <w:numPr>
          <w:ilvl w:val="0"/>
          <w:numId w:val="23"/>
        </w:numPr>
      </w:pPr>
      <w:r>
        <w:t xml:space="preserve">Recommend to the City Council to approve a Conditional Use Permit for parcel </w:t>
      </w:r>
      <w:r w:rsidRPr="00562539">
        <w:t>#26-31-23-41-0065</w:t>
      </w:r>
      <w:r>
        <w:t xml:space="preserve"> subject to the combination of Parcel #’s </w:t>
      </w:r>
      <w:r w:rsidRPr="00562539">
        <w:t xml:space="preserve">26-31-23-41-0065 </w:t>
      </w:r>
      <w:proofErr w:type="gramStart"/>
      <w:r w:rsidRPr="00562539">
        <w:t xml:space="preserve">and </w:t>
      </w:r>
      <w:r>
        <w:t xml:space="preserve"> </w:t>
      </w:r>
      <w:r w:rsidRPr="00562539">
        <w:t>26</w:t>
      </w:r>
      <w:proofErr w:type="gramEnd"/>
      <w:r w:rsidRPr="00562539">
        <w:t>-31-23-41-0009</w:t>
      </w:r>
      <w:r w:rsidR="00A43BEB">
        <w:t>.</w:t>
      </w:r>
    </w:p>
    <w:p w:rsidR="00A43BEB" w:rsidRDefault="00A43BEB" w:rsidP="00A43BEB"/>
    <w:p w:rsidR="00A43BEB" w:rsidRPr="00A43BEB" w:rsidRDefault="00A43BEB" w:rsidP="00A43BEB">
      <w:pPr>
        <w:ind w:right="-360"/>
        <w:rPr>
          <w:b/>
          <w:i/>
        </w:rPr>
      </w:pPr>
      <w:proofErr w:type="spellStart"/>
      <w:r w:rsidRPr="00A43BEB">
        <w:rPr>
          <w:b/>
          <w:i/>
        </w:rPr>
        <w:t>Bautch</w:t>
      </w:r>
      <w:proofErr w:type="spellEnd"/>
      <w:r w:rsidRPr="00A43BEB">
        <w:rPr>
          <w:b/>
          <w:i/>
        </w:rPr>
        <w:t xml:space="preserve"> made a motion to recommend to the City Council to approve a Planned Unit Development (PUD) and Conditional Use Permit (CUP) </w:t>
      </w:r>
      <w:r>
        <w:rPr>
          <w:b/>
          <w:i/>
        </w:rPr>
        <w:t>- based off of the staff memo dated July 18, 2018 from Attorney Glaser - f</w:t>
      </w:r>
      <w:r w:rsidRPr="00A43BEB">
        <w:rPr>
          <w:b/>
          <w:i/>
        </w:rPr>
        <w:t xml:space="preserve">or parcel #26-31-23-41-0065 subject to the combination of Parcel #’s 26-31-23-41-0065 </w:t>
      </w:r>
      <w:proofErr w:type="gramStart"/>
      <w:r w:rsidRPr="00A43BEB">
        <w:rPr>
          <w:b/>
          <w:i/>
        </w:rPr>
        <w:t>and  26</w:t>
      </w:r>
      <w:proofErr w:type="gramEnd"/>
      <w:r w:rsidRPr="00A43BEB">
        <w:rPr>
          <w:b/>
          <w:i/>
        </w:rPr>
        <w:t>-31-23-41-0009.</w:t>
      </w:r>
      <w:r w:rsidRPr="00A43BEB">
        <w:rPr>
          <w:b/>
          <w:i/>
        </w:rPr>
        <w:t xml:space="preserve">  Thorson seconded the motion.  Motion carried 5-0.</w:t>
      </w:r>
    </w:p>
    <w:p w:rsidR="00A43BEB" w:rsidRDefault="00A43BEB" w:rsidP="00A43BEB"/>
    <w:p w:rsidR="00562539" w:rsidRDefault="00562539" w:rsidP="00562539">
      <w:pPr>
        <w:pStyle w:val="ListParagraph"/>
        <w:numPr>
          <w:ilvl w:val="0"/>
          <w:numId w:val="23"/>
        </w:numPr>
      </w:pPr>
      <w:r>
        <w:t xml:space="preserve">Recommend to the City Council to amend the 2030 Comprehensive Plan for the purpose of accommodating a proposed 180 Unit apartment complex for parcel </w:t>
      </w:r>
      <w:r w:rsidRPr="00562539">
        <w:t>#26-31-23-41-0065</w:t>
      </w:r>
      <w:r>
        <w:t xml:space="preserve"> subject to the combination of Parcel #’s </w:t>
      </w:r>
      <w:r w:rsidRPr="00562539">
        <w:t xml:space="preserve">26-31-23-41-0065 and </w:t>
      </w:r>
      <w:r>
        <w:t xml:space="preserve"> </w:t>
      </w:r>
      <w:r w:rsidRPr="00562539">
        <w:t>26-31-23-41-0009</w:t>
      </w:r>
    </w:p>
    <w:p w:rsidR="000A63F8" w:rsidRDefault="000A63F8" w:rsidP="000A63F8"/>
    <w:p w:rsidR="000A63F8" w:rsidRPr="000A63F8" w:rsidRDefault="000A63F8" w:rsidP="000A63F8">
      <w:pPr>
        <w:ind w:right="-360"/>
        <w:rPr>
          <w:b/>
          <w:i/>
        </w:rPr>
      </w:pPr>
      <w:r w:rsidRPr="000A63F8">
        <w:rPr>
          <w:b/>
          <w:i/>
        </w:rPr>
        <w:t>Koch made a motion to recommend to the City Council to amend the 2030 Comprehensive Plan to be guided to an M-1 zone for the purpose of accommodating a proposed 180-</w:t>
      </w:r>
      <w:proofErr w:type="spellStart"/>
      <w:r w:rsidRPr="000A63F8">
        <w:rPr>
          <w:b/>
          <w:i/>
        </w:rPr>
        <w:t>unity</w:t>
      </w:r>
      <w:proofErr w:type="spellEnd"/>
      <w:r w:rsidRPr="000A63F8">
        <w:rPr>
          <w:b/>
          <w:i/>
        </w:rPr>
        <w:t xml:space="preserve"> apartment complex for parcel </w:t>
      </w:r>
      <w:r w:rsidRPr="000A63F8">
        <w:rPr>
          <w:b/>
          <w:i/>
        </w:rPr>
        <w:t xml:space="preserve">#26-31-23-41-0065 subject to the combination of Parcel #’s 26-31-23-41-0065 </w:t>
      </w:r>
      <w:proofErr w:type="gramStart"/>
      <w:r w:rsidRPr="000A63F8">
        <w:rPr>
          <w:b/>
          <w:i/>
        </w:rPr>
        <w:t>and  26</w:t>
      </w:r>
      <w:proofErr w:type="gramEnd"/>
      <w:r w:rsidRPr="000A63F8">
        <w:rPr>
          <w:b/>
          <w:i/>
        </w:rPr>
        <w:t>-31-23-41-0009</w:t>
      </w:r>
      <w:r w:rsidRPr="000A63F8">
        <w:rPr>
          <w:b/>
          <w:i/>
        </w:rPr>
        <w:t xml:space="preserve">.  </w:t>
      </w:r>
      <w:proofErr w:type="spellStart"/>
      <w:r w:rsidRPr="000A63F8">
        <w:rPr>
          <w:b/>
          <w:i/>
        </w:rPr>
        <w:t>Bautch</w:t>
      </w:r>
      <w:proofErr w:type="spellEnd"/>
      <w:r w:rsidRPr="000A63F8">
        <w:rPr>
          <w:b/>
          <w:i/>
        </w:rPr>
        <w:t xml:space="preserve"> seconded the motion.  Motion carried </w:t>
      </w:r>
      <w:r>
        <w:rPr>
          <w:b/>
          <w:i/>
        </w:rPr>
        <w:t>5</w:t>
      </w:r>
      <w:r w:rsidRPr="000A63F8">
        <w:rPr>
          <w:b/>
          <w:i/>
        </w:rPr>
        <w:t xml:space="preserve">-0.  </w:t>
      </w:r>
    </w:p>
    <w:p w:rsidR="001001EB" w:rsidRDefault="001001EB" w:rsidP="001001EB"/>
    <w:p w:rsidR="001001EB" w:rsidRDefault="001001EB" w:rsidP="001001EB">
      <w:pPr>
        <w:pStyle w:val="ListParagraph"/>
        <w:numPr>
          <w:ilvl w:val="0"/>
          <w:numId w:val="23"/>
        </w:numPr>
      </w:pPr>
      <w:r>
        <w:t>Election of Officers</w:t>
      </w:r>
    </w:p>
    <w:p w:rsidR="001001EB" w:rsidRDefault="001001EB" w:rsidP="001001EB">
      <w:pPr>
        <w:pStyle w:val="ListParagraph"/>
        <w:numPr>
          <w:ilvl w:val="0"/>
          <w:numId w:val="26"/>
        </w:numPr>
      </w:pPr>
      <w:r>
        <w:t>Chairperson</w:t>
      </w:r>
    </w:p>
    <w:p w:rsidR="000A63F8" w:rsidRDefault="000A63F8" w:rsidP="000A63F8"/>
    <w:p w:rsidR="000A63F8" w:rsidRDefault="000A63F8" w:rsidP="000A63F8">
      <w:pPr>
        <w:ind w:right="-360"/>
        <w:rPr>
          <w:b/>
          <w:i/>
        </w:rPr>
      </w:pPr>
      <w:r w:rsidRPr="000A63F8">
        <w:rPr>
          <w:b/>
          <w:i/>
        </w:rPr>
        <w:t>A motion was mad</w:t>
      </w:r>
      <w:r>
        <w:rPr>
          <w:b/>
          <w:i/>
        </w:rPr>
        <w:t>e</w:t>
      </w:r>
      <w:r w:rsidRPr="000A63F8">
        <w:rPr>
          <w:b/>
          <w:i/>
        </w:rPr>
        <w:t xml:space="preserve"> by Murphy to approve Mark Vanderbloomer as Chairperson of the Planning and Zoning Commission.  Koch second</w:t>
      </w:r>
      <w:r>
        <w:rPr>
          <w:b/>
          <w:i/>
        </w:rPr>
        <w:t>ed the motion.  Motion carried 4</w:t>
      </w:r>
      <w:r w:rsidRPr="000A63F8">
        <w:rPr>
          <w:b/>
          <w:i/>
        </w:rPr>
        <w:t xml:space="preserve">-0.  </w:t>
      </w:r>
      <w:r>
        <w:rPr>
          <w:b/>
          <w:i/>
        </w:rPr>
        <w:t xml:space="preserve">Vanderbloomer abstained.  </w:t>
      </w:r>
    </w:p>
    <w:p w:rsidR="000A63F8" w:rsidRPr="000A63F8" w:rsidRDefault="000A63F8" w:rsidP="000A63F8">
      <w:pPr>
        <w:ind w:right="-360"/>
        <w:rPr>
          <w:b/>
          <w:i/>
        </w:rPr>
      </w:pPr>
    </w:p>
    <w:p w:rsidR="001001EB" w:rsidRDefault="001001EB" w:rsidP="001001EB">
      <w:pPr>
        <w:pStyle w:val="ListParagraph"/>
        <w:numPr>
          <w:ilvl w:val="0"/>
          <w:numId w:val="26"/>
        </w:numPr>
      </w:pPr>
      <w:r>
        <w:t>Vice Chairperson</w:t>
      </w:r>
    </w:p>
    <w:p w:rsidR="000A63F8" w:rsidRDefault="000A63F8" w:rsidP="000A63F8">
      <w:pPr>
        <w:ind w:right="-360"/>
        <w:rPr>
          <w:b/>
          <w:i/>
        </w:rPr>
      </w:pPr>
    </w:p>
    <w:p w:rsidR="000A63F8" w:rsidRPr="000A63F8" w:rsidRDefault="000A63F8" w:rsidP="000A63F8">
      <w:pPr>
        <w:ind w:right="-360"/>
        <w:rPr>
          <w:b/>
          <w:i/>
        </w:rPr>
      </w:pPr>
      <w:r w:rsidRPr="000A63F8">
        <w:rPr>
          <w:b/>
          <w:i/>
        </w:rPr>
        <w:lastRenderedPageBreak/>
        <w:t xml:space="preserve">A motion was made by </w:t>
      </w:r>
      <w:proofErr w:type="spellStart"/>
      <w:r w:rsidRPr="000A63F8">
        <w:rPr>
          <w:b/>
          <w:i/>
        </w:rPr>
        <w:t>Vandebloomer</w:t>
      </w:r>
      <w:proofErr w:type="spellEnd"/>
      <w:r w:rsidRPr="000A63F8">
        <w:rPr>
          <w:b/>
          <w:i/>
        </w:rPr>
        <w:t xml:space="preserve"> to approve John </w:t>
      </w:r>
      <w:proofErr w:type="spellStart"/>
      <w:r w:rsidRPr="000A63F8">
        <w:rPr>
          <w:b/>
          <w:i/>
        </w:rPr>
        <w:t>Bautch</w:t>
      </w:r>
      <w:proofErr w:type="spellEnd"/>
      <w:r w:rsidRPr="000A63F8">
        <w:rPr>
          <w:b/>
          <w:i/>
        </w:rPr>
        <w:t xml:space="preserve"> as Vice Chairperson of the Planning and Zoning Commission.  Murphy seconded the motion.  Motion carried 4-0.  </w:t>
      </w:r>
      <w:proofErr w:type="spellStart"/>
      <w:r w:rsidRPr="000A63F8">
        <w:rPr>
          <w:b/>
          <w:i/>
        </w:rPr>
        <w:t>Bautch</w:t>
      </w:r>
      <w:proofErr w:type="spellEnd"/>
      <w:r w:rsidRPr="000A63F8">
        <w:rPr>
          <w:b/>
          <w:i/>
        </w:rPr>
        <w:t xml:space="preserve"> abstained.  </w:t>
      </w:r>
    </w:p>
    <w:p w:rsidR="00562539" w:rsidRDefault="00562539" w:rsidP="00562539">
      <w:pPr>
        <w:pStyle w:val="ListParagraph"/>
      </w:pPr>
    </w:p>
    <w:p w:rsidR="0079159C" w:rsidRPr="00807817" w:rsidRDefault="0079159C" w:rsidP="00F92F76">
      <w:pPr>
        <w:ind w:left="720" w:right="-360"/>
      </w:pPr>
      <w:r>
        <w:rPr>
          <w:b/>
          <w:color w:val="FF0000"/>
        </w:rPr>
        <w:t xml:space="preserve">  </w:t>
      </w:r>
    </w:p>
    <w:p w:rsidR="001A580A" w:rsidRPr="00807817" w:rsidRDefault="001A580A" w:rsidP="00832E2C">
      <w:pPr>
        <w:pStyle w:val="ListParagraph"/>
        <w:numPr>
          <w:ilvl w:val="0"/>
          <w:numId w:val="6"/>
        </w:numPr>
      </w:pPr>
      <w:r w:rsidRPr="00807817">
        <w:t xml:space="preserve">NOTE COUNCIL MINUTES: </w:t>
      </w:r>
    </w:p>
    <w:p w:rsidR="001A580A" w:rsidRPr="00807817" w:rsidRDefault="00641DE8" w:rsidP="00361DBB">
      <w:pPr>
        <w:numPr>
          <w:ilvl w:val="0"/>
          <w:numId w:val="18"/>
        </w:numPr>
        <w:ind w:right="-270"/>
      </w:pPr>
      <w:r>
        <w:t>Ju</w:t>
      </w:r>
      <w:r w:rsidR="006D43DC">
        <w:t>ly 5</w:t>
      </w:r>
      <w:r w:rsidR="000E1808">
        <w:t>, 2018</w:t>
      </w:r>
      <w:r w:rsidR="00F811C9">
        <w:tab/>
      </w:r>
      <w:r w:rsidR="00D97502">
        <w:tab/>
      </w:r>
      <w:r w:rsidR="00D97502">
        <w:tab/>
      </w:r>
      <w:r w:rsidR="00D97502">
        <w:tab/>
      </w:r>
      <w:r w:rsidR="00D97502">
        <w:tab/>
      </w:r>
      <w:r w:rsidR="00D97502">
        <w:tab/>
      </w:r>
      <w:r w:rsidR="00D97502">
        <w:tab/>
        <w:t xml:space="preserve">   </w:t>
      </w:r>
      <w:r w:rsidR="006E0D2B">
        <w:tab/>
      </w:r>
    </w:p>
    <w:p w:rsidR="000A63F8" w:rsidRDefault="00641DE8" w:rsidP="00361DBB">
      <w:pPr>
        <w:numPr>
          <w:ilvl w:val="0"/>
          <w:numId w:val="18"/>
        </w:numPr>
        <w:ind w:right="-270"/>
      </w:pPr>
      <w:r>
        <w:t>Ju</w:t>
      </w:r>
      <w:r w:rsidR="006D43DC">
        <w:t>ly 19</w:t>
      </w:r>
      <w:r w:rsidR="000E1808">
        <w:t>, 2018</w:t>
      </w:r>
      <w:r w:rsidR="00F811C9">
        <w:tab/>
      </w:r>
    </w:p>
    <w:p w:rsidR="001A580A" w:rsidRPr="00807817" w:rsidRDefault="000A63F8" w:rsidP="000A63F8">
      <w:pPr>
        <w:ind w:right="-360"/>
      </w:pPr>
      <w:r w:rsidRPr="000A63F8">
        <w:rPr>
          <w:b/>
          <w:i/>
        </w:rPr>
        <w:t>Some discussion on July 5th and July 19th Council minutes.</w:t>
      </w:r>
      <w:r w:rsidR="00D97502" w:rsidRPr="000A63F8">
        <w:rPr>
          <w:b/>
          <w:i/>
        </w:rPr>
        <w:tab/>
      </w:r>
      <w:r w:rsidR="00D97502" w:rsidRPr="000A63F8">
        <w:rPr>
          <w:b/>
          <w:i/>
        </w:rPr>
        <w:tab/>
      </w:r>
      <w:r w:rsidR="00D97502" w:rsidRPr="000A63F8">
        <w:rPr>
          <w:b/>
          <w:i/>
        </w:rPr>
        <w:tab/>
      </w:r>
      <w:r w:rsidR="00D97502" w:rsidRPr="000A63F8">
        <w:rPr>
          <w:b/>
          <w:i/>
        </w:rPr>
        <w:tab/>
      </w:r>
      <w:r w:rsidR="00D97502" w:rsidRPr="000A63F8">
        <w:rPr>
          <w:b/>
          <w:i/>
        </w:rPr>
        <w:tab/>
      </w:r>
      <w:r w:rsidR="00D97502">
        <w:tab/>
        <w:t xml:space="preserve"> </w:t>
      </w:r>
      <w:r w:rsidR="00DA16F1">
        <w:tab/>
      </w:r>
      <w:r w:rsidR="006E0D2B">
        <w:tab/>
      </w:r>
      <w:r w:rsidR="006E0D2B">
        <w:tab/>
      </w:r>
      <w:r w:rsidR="006E0D2B">
        <w:tab/>
      </w:r>
      <w:r w:rsidR="006E0D2B">
        <w:tab/>
      </w:r>
      <w:r w:rsidR="006E0D2B">
        <w:tab/>
      </w:r>
      <w:r w:rsidR="006E0D2B">
        <w:tab/>
      </w:r>
    </w:p>
    <w:p w:rsidR="00215CBC" w:rsidRDefault="001A580A" w:rsidP="00832E2C">
      <w:pPr>
        <w:numPr>
          <w:ilvl w:val="0"/>
          <w:numId w:val="6"/>
        </w:numPr>
      </w:pPr>
      <w:r w:rsidRPr="00807817">
        <w:t>P</w:t>
      </w:r>
      <w:r w:rsidR="0031793B" w:rsidRPr="00807817">
        <w:t>LANNING COMMISSION</w:t>
      </w:r>
      <w:r w:rsidRPr="00807817">
        <w:t xml:space="preserve"> INPUT</w:t>
      </w:r>
    </w:p>
    <w:p w:rsidR="000A63F8" w:rsidRDefault="000A63F8" w:rsidP="000A63F8">
      <w:pPr>
        <w:ind w:left="360"/>
      </w:pPr>
    </w:p>
    <w:p w:rsidR="000A63F8" w:rsidRPr="000A63F8" w:rsidRDefault="000A63F8" w:rsidP="000A63F8">
      <w:pPr>
        <w:ind w:right="-360"/>
        <w:rPr>
          <w:b/>
          <w:i/>
        </w:rPr>
      </w:pPr>
      <w:r w:rsidRPr="000A63F8">
        <w:rPr>
          <w:b/>
          <w:i/>
        </w:rPr>
        <w:t xml:space="preserve">Thorson stated that the driveways were repaired on Hamline Ave.  Discussion ensued.  </w:t>
      </w:r>
    </w:p>
    <w:p w:rsidR="000A63F8" w:rsidRDefault="000A63F8" w:rsidP="000A63F8"/>
    <w:p w:rsidR="001D60ED" w:rsidRDefault="001A580A" w:rsidP="00832E2C">
      <w:pPr>
        <w:numPr>
          <w:ilvl w:val="0"/>
          <w:numId w:val="6"/>
        </w:numPr>
      </w:pPr>
      <w:r w:rsidRPr="00807817">
        <w:t>ADJOURNMENT</w:t>
      </w:r>
    </w:p>
    <w:p w:rsidR="000A63F8" w:rsidRDefault="000A63F8" w:rsidP="000A63F8"/>
    <w:p w:rsidR="000A63F8" w:rsidRPr="00807817" w:rsidRDefault="000A63F8" w:rsidP="000A63F8">
      <w:pPr>
        <w:spacing w:line="276" w:lineRule="auto"/>
        <w:ind w:right="-360"/>
      </w:pPr>
      <w:proofErr w:type="spellStart"/>
      <w:r>
        <w:rPr>
          <w:b/>
          <w:i/>
        </w:rPr>
        <w:t>Bautch</w:t>
      </w:r>
      <w:proofErr w:type="spellEnd"/>
      <w:r w:rsidRPr="001E1ED6">
        <w:rPr>
          <w:b/>
          <w:i/>
        </w:rPr>
        <w:t xml:space="preserve"> made a motion to adjourn at </w:t>
      </w:r>
      <w:r>
        <w:rPr>
          <w:b/>
          <w:i/>
        </w:rPr>
        <w:t>7</w:t>
      </w:r>
      <w:r w:rsidRPr="001E1ED6">
        <w:rPr>
          <w:b/>
          <w:i/>
        </w:rPr>
        <w:t>:</w:t>
      </w:r>
      <w:r>
        <w:rPr>
          <w:b/>
          <w:i/>
        </w:rPr>
        <w:t>37</w:t>
      </w:r>
      <w:r w:rsidRPr="001E1ED6">
        <w:rPr>
          <w:b/>
          <w:i/>
        </w:rPr>
        <w:t xml:space="preserve"> p.m.  </w:t>
      </w:r>
      <w:r>
        <w:rPr>
          <w:b/>
          <w:i/>
        </w:rPr>
        <w:t>Murphy</w:t>
      </w:r>
      <w:r w:rsidRPr="001E1ED6">
        <w:rPr>
          <w:b/>
          <w:i/>
        </w:rPr>
        <w:t xml:space="preserve"> seconded the motion.  Motion carried </w:t>
      </w:r>
      <w:r>
        <w:rPr>
          <w:b/>
          <w:i/>
        </w:rPr>
        <w:t>5</w:t>
      </w:r>
      <w:r w:rsidRPr="001E1ED6">
        <w:rPr>
          <w:b/>
          <w:i/>
        </w:rPr>
        <w:t>-0.</w:t>
      </w:r>
    </w:p>
    <w:p w:rsidR="000A63F8" w:rsidRDefault="000A63F8" w:rsidP="000A63F8">
      <w:bookmarkStart w:id="0" w:name="_GoBack"/>
      <w:bookmarkEnd w:id="0"/>
    </w:p>
    <w:sectPr w:rsidR="000A63F8" w:rsidSect="00B62F67">
      <w:pgSz w:w="12240" w:h="15840"/>
      <w:pgMar w:top="11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33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50655B"/>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F112E9"/>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F61D27"/>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63246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4D002C"/>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A1431"/>
    <w:multiLevelType w:val="hybridMultilevel"/>
    <w:tmpl w:val="C4F2111E"/>
    <w:lvl w:ilvl="0" w:tplc="41B65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F3B81"/>
    <w:multiLevelType w:val="hybridMultilevel"/>
    <w:tmpl w:val="D53C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26195"/>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1B6D9C"/>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40B04AD"/>
    <w:multiLevelType w:val="hybridMultilevel"/>
    <w:tmpl w:val="D272DCA6"/>
    <w:lvl w:ilvl="0" w:tplc="835018D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A5381E"/>
    <w:multiLevelType w:val="hybridMultilevel"/>
    <w:tmpl w:val="4B208C2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2" w15:restartNumberingAfterBreak="0">
    <w:nsid w:val="27A05C69"/>
    <w:multiLevelType w:val="hybridMultilevel"/>
    <w:tmpl w:val="FF284F26"/>
    <w:lvl w:ilvl="0" w:tplc="DA3608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6312F"/>
    <w:multiLevelType w:val="hybridMultilevel"/>
    <w:tmpl w:val="416E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A83ABC"/>
    <w:multiLevelType w:val="hybridMultilevel"/>
    <w:tmpl w:val="0BD664AC"/>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E7474"/>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734471"/>
    <w:multiLevelType w:val="hybridMultilevel"/>
    <w:tmpl w:val="D2FEE902"/>
    <w:lvl w:ilvl="0" w:tplc="886C28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444C6BE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C46448"/>
    <w:multiLevelType w:val="hybridMultilevel"/>
    <w:tmpl w:val="2D0A3E6C"/>
    <w:lvl w:ilvl="0" w:tplc="5FA81E0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EB56C7"/>
    <w:multiLevelType w:val="hybridMultilevel"/>
    <w:tmpl w:val="F246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22637"/>
    <w:multiLevelType w:val="hybridMultilevel"/>
    <w:tmpl w:val="18DE4CD4"/>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324AC"/>
    <w:multiLevelType w:val="hybridMultilevel"/>
    <w:tmpl w:val="ED5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8720C"/>
    <w:multiLevelType w:val="hybridMultilevel"/>
    <w:tmpl w:val="45065F36"/>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E030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FAB7835"/>
    <w:multiLevelType w:val="singleLevel"/>
    <w:tmpl w:val="B3E85E56"/>
    <w:lvl w:ilvl="0">
      <w:start w:val="10"/>
      <w:numFmt w:val="upperLetter"/>
      <w:lvlText w:val="%1."/>
      <w:lvlJc w:val="left"/>
      <w:pPr>
        <w:tabs>
          <w:tab w:val="num" w:pos="1080"/>
        </w:tabs>
        <w:ind w:left="1080" w:hanging="360"/>
      </w:pPr>
      <w:rPr>
        <w:rFonts w:hint="default"/>
      </w:rPr>
    </w:lvl>
  </w:abstractNum>
  <w:abstractNum w:abstractNumId="26" w15:restartNumberingAfterBreak="0">
    <w:nsid w:val="76420E8B"/>
    <w:multiLevelType w:val="hybridMultilevel"/>
    <w:tmpl w:val="01FA1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03B93"/>
    <w:multiLevelType w:val="hybridMultilevel"/>
    <w:tmpl w:val="11F8B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7"/>
  </w:num>
  <w:num w:numId="4">
    <w:abstractNumId w:val="22"/>
  </w:num>
  <w:num w:numId="5">
    <w:abstractNumId w:val="20"/>
  </w:num>
  <w:num w:numId="6">
    <w:abstractNumId w:val="23"/>
  </w:num>
  <w:num w:numId="7">
    <w:abstractNumId w:val="4"/>
  </w:num>
  <w:num w:numId="8">
    <w:abstractNumId w:val="5"/>
  </w:num>
  <w:num w:numId="9">
    <w:abstractNumId w:val="24"/>
  </w:num>
  <w:num w:numId="10">
    <w:abstractNumId w:val="8"/>
  </w:num>
  <w:num w:numId="11">
    <w:abstractNumId w:val="15"/>
  </w:num>
  <w:num w:numId="12">
    <w:abstractNumId w:val="2"/>
  </w:num>
  <w:num w:numId="13">
    <w:abstractNumId w:val="9"/>
  </w:num>
  <w:num w:numId="14">
    <w:abstractNumId w:val="0"/>
  </w:num>
  <w:num w:numId="15">
    <w:abstractNumId w:val="18"/>
  </w:num>
  <w:num w:numId="16">
    <w:abstractNumId w:val="3"/>
  </w:num>
  <w:num w:numId="17">
    <w:abstractNumId w:val="10"/>
  </w:num>
  <w:num w:numId="18">
    <w:abstractNumId w:val="1"/>
  </w:num>
  <w:num w:numId="19">
    <w:abstractNumId w:val="13"/>
  </w:num>
  <w:num w:numId="20">
    <w:abstractNumId w:val="21"/>
  </w:num>
  <w:num w:numId="21">
    <w:abstractNumId w:val="14"/>
  </w:num>
  <w:num w:numId="22">
    <w:abstractNumId w:val="11"/>
  </w:num>
  <w:num w:numId="23">
    <w:abstractNumId w:val="26"/>
  </w:num>
  <w:num w:numId="24">
    <w:abstractNumId w:val="12"/>
  </w:num>
  <w:num w:numId="25">
    <w:abstractNumId w:val="19"/>
  </w:num>
  <w:num w:numId="26">
    <w:abstractNumId w:val="6"/>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42"/>
    <w:rsid w:val="0002520B"/>
    <w:rsid w:val="00036A9B"/>
    <w:rsid w:val="00054AF7"/>
    <w:rsid w:val="000571A2"/>
    <w:rsid w:val="00057299"/>
    <w:rsid w:val="00060511"/>
    <w:rsid w:val="00066B6E"/>
    <w:rsid w:val="00074B67"/>
    <w:rsid w:val="00075F97"/>
    <w:rsid w:val="00080BC9"/>
    <w:rsid w:val="00081423"/>
    <w:rsid w:val="00081B87"/>
    <w:rsid w:val="000932F3"/>
    <w:rsid w:val="000A02AF"/>
    <w:rsid w:val="000A63F8"/>
    <w:rsid w:val="000B77C8"/>
    <w:rsid w:val="000E1808"/>
    <w:rsid w:val="000E5969"/>
    <w:rsid w:val="000F7BC1"/>
    <w:rsid w:val="001001EB"/>
    <w:rsid w:val="001012D8"/>
    <w:rsid w:val="001056A8"/>
    <w:rsid w:val="001125B7"/>
    <w:rsid w:val="00114793"/>
    <w:rsid w:val="00116598"/>
    <w:rsid w:val="00116DAD"/>
    <w:rsid w:val="00124CDB"/>
    <w:rsid w:val="00131333"/>
    <w:rsid w:val="001642CA"/>
    <w:rsid w:val="001726A8"/>
    <w:rsid w:val="00185221"/>
    <w:rsid w:val="001A2D86"/>
    <w:rsid w:val="001A580A"/>
    <w:rsid w:val="001C6EDF"/>
    <w:rsid w:val="001D24C1"/>
    <w:rsid w:val="001D60ED"/>
    <w:rsid w:val="001E1ED6"/>
    <w:rsid w:val="001E692D"/>
    <w:rsid w:val="001F3D0E"/>
    <w:rsid w:val="001F6486"/>
    <w:rsid w:val="002133BB"/>
    <w:rsid w:val="00215CBC"/>
    <w:rsid w:val="00255F81"/>
    <w:rsid w:val="0025660B"/>
    <w:rsid w:val="00263286"/>
    <w:rsid w:val="00271525"/>
    <w:rsid w:val="002818BE"/>
    <w:rsid w:val="002958D1"/>
    <w:rsid w:val="002977CB"/>
    <w:rsid w:val="002A5098"/>
    <w:rsid w:val="002C6AAB"/>
    <w:rsid w:val="002D15CE"/>
    <w:rsid w:val="002E1931"/>
    <w:rsid w:val="002F1353"/>
    <w:rsid w:val="002F2F72"/>
    <w:rsid w:val="002F436B"/>
    <w:rsid w:val="00307A89"/>
    <w:rsid w:val="0031793B"/>
    <w:rsid w:val="00330F04"/>
    <w:rsid w:val="00361DBB"/>
    <w:rsid w:val="0038031A"/>
    <w:rsid w:val="003B715A"/>
    <w:rsid w:val="003C068F"/>
    <w:rsid w:val="003C7D3E"/>
    <w:rsid w:val="003D0BF2"/>
    <w:rsid w:val="003D771C"/>
    <w:rsid w:val="003E1AE7"/>
    <w:rsid w:val="003F149F"/>
    <w:rsid w:val="00431DE8"/>
    <w:rsid w:val="00432372"/>
    <w:rsid w:val="00462079"/>
    <w:rsid w:val="00492271"/>
    <w:rsid w:val="00492D04"/>
    <w:rsid w:val="004935D7"/>
    <w:rsid w:val="004969DD"/>
    <w:rsid w:val="004A0C67"/>
    <w:rsid w:val="004A5BE4"/>
    <w:rsid w:val="004B2157"/>
    <w:rsid w:val="004B5241"/>
    <w:rsid w:val="004C5A00"/>
    <w:rsid w:val="004D2791"/>
    <w:rsid w:val="004E15ED"/>
    <w:rsid w:val="00503631"/>
    <w:rsid w:val="005155CC"/>
    <w:rsid w:val="00517EFD"/>
    <w:rsid w:val="00532E55"/>
    <w:rsid w:val="00546970"/>
    <w:rsid w:val="00555032"/>
    <w:rsid w:val="00557EB1"/>
    <w:rsid w:val="00562539"/>
    <w:rsid w:val="00565A94"/>
    <w:rsid w:val="00567A12"/>
    <w:rsid w:val="00582E46"/>
    <w:rsid w:val="005B3D4A"/>
    <w:rsid w:val="005F5001"/>
    <w:rsid w:val="0060290B"/>
    <w:rsid w:val="00605C35"/>
    <w:rsid w:val="00612498"/>
    <w:rsid w:val="00633F42"/>
    <w:rsid w:val="00641DE8"/>
    <w:rsid w:val="00651649"/>
    <w:rsid w:val="00654C33"/>
    <w:rsid w:val="006747EF"/>
    <w:rsid w:val="00677465"/>
    <w:rsid w:val="00685D6C"/>
    <w:rsid w:val="00695A59"/>
    <w:rsid w:val="00695A7B"/>
    <w:rsid w:val="006B2454"/>
    <w:rsid w:val="006B399F"/>
    <w:rsid w:val="006C40A7"/>
    <w:rsid w:val="006C4389"/>
    <w:rsid w:val="006D18F2"/>
    <w:rsid w:val="006D43DC"/>
    <w:rsid w:val="006D6C9B"/>
    <w:rsid w:val="006E0D2B"/>
    <w:rsid w:val="006E3C8C"/>
    <w:rsid w:val="006E466E"/>
    <w:rsid w:val="006F1598"/>
    <w:rsid w:val="0073115B"/>
    <w:rsid w:val="00731672"/>
    <w:rsid w:val="0073493B"/>
    <w:rsid w:val="007420E8"/>
    <w:rsid w:val="00744728"/>
    <w:rsid w:val="00757250"/>
    <w:rsid w:val="0076399D"/>
    <w:rsid w:val="0076680E"/>
    <w:rsid w:val="007669A5"/>
    <w:rsid w:val="00774317"/>
    <w:rsid w:val="00774AE7"/>
    <w:rsid w:val="0079159C"/>
    <w:rsid w:val="007A3E3B"/>
    <w:rsid w:val="007A5639"/>
    <w:rsid w:val="007B093B"/>
    <w:rsid w:val="007B5FC9"/>
    <w:rsid w:val="007D2D40"/>
    <w:rsid w:val="007E61BC"/>
    <w:rsid w:val="007F4DAA"/>
    <w:rsid w:val="0080615C"/>
    <w:rsid w:val="00807817"/>
    <w:rsid w:val="00813F1A"/>
    <w:rsid w:val="00821F6C"/>
    <w:rsid w:val="0082408C"/>
    <w:rsid w:val="00832E2C"/>
    <w:rsid w:val="0084096D"/>
    <w:rsid w:val="00846D75"/>
    <w:rsid w:val="00852C8F"/>
    <w:rsid w:val="00862CC3"/>
    <w:rsid w:val="00872CB8"/>
    <w:rsid w:val="00873B72"/>
    <w:rsid w:val="008810B7"/>
    <w:rsid w:val="008841A8"/>
    <w:rsid w:val="00887E4D"/>
    <w:rsid w:val="008A1E58"/>
    <w:rsid w:val="008D2DE9"/>
    <w:rsid w:val="008D3986"/>
    <w:rsid w:val="008D39AC"/>
    <w:rsid w:val="00915694"/>
    <w:rsid w:val="00924D59"/>
    <w:rsid w:val="00925C96"/>
    <w:rsid w:val="009339B6"/>
    <w:rsid w:val="009473A6"/>
    <w:rsid w:val="0095259A"/>
    <w:rsid w:val="0095654A"/>
    <w:rsid w:val="009607B1"/>
    <w:rsid w:val="00962CFD"/>
    <w:rsid w:val="009930CC"/>
    <w:rsid w:val="009B2307"/>
    <w:rsid w:val="009C1AAC"/>
    <w:rsid w:val="009C4AA9"/>
    <w:rsid w:val="009D6723"/>
    <w:rsid w:val="00A12EA0"/>
    <w:rsid w:val="00A318D6"/>
    <w:rsid w:val="00A34EEF"/>
    <w:rsid w:val="00A43BEB"/>
    <w:rsid w:val="00A5257E"/>
    <w:rsid w:val="00A61267"/>
    <w:rsid w:val="00A62103"/>
    <w:rsid w:val="00A667A8"/>
    <w:rsid w:val="00A74F36"/>
    <w:rsid w:val="00A838EE"/>
    <w:rsid w:val="00A8499E"/>
    <w:rsid w:val="00A9147F"/>
    <w:rsid w:val="00A95AEC"/>
    <w:rsid w:val="00AA255D"/>
    <w:rsid w:val="00AA3D6E"/>
    <w:rsid w:val="00AA566D"/>
    <w:rsid w:val="00AB2BB4"/>
    <w:rsid w:val="00AC064C"/>
    <w:rsid w:val="00AE12E1"/>
    <w:rsid w:val="00AF60BD"/>
    <w:rsid w:val="00B4029B"/>
    <w:rsid w:val="00B40964"/>
    <w:rsid w:val="00B466E3"/>
    <w:rsid w:val="00B61003"/>
    <w:rsid w:val="00B6192E"/>
    <w:rsid w:val="00B62497"/>
    <w:rsid w:val="00B62F67"/>
    <w:rsid w:val="00B63332"/>
    <w:rsid w:val="00BB474F"/>
    <w:rsid w:val="00BB4812"/>
    <w:rsid w:val="00BD249A"/>
    <w:rsid w:val="00BD3641"/>
    <w:rsid w:val="00BE1DBE"/>
    <w:rsid w:val="00BE3E6D"/>
    <w:rsid w:val="00BE4077"/>
    <w:rsid w:val="00BF2796"/>
    <w:rsid w:val="00BF3D45"/>
    <w:rsid w:val="00BF3FCF"/>
    <w:rsid w:val="00C01877"/>
    <w:rsid w:val="00C01DE0"/>
    <w:rsid w:val="00C02293"/>
    <w:rsid w:val="00C079EB"/>
    <w:rsid w:val="00C125C3"/>
    <w:rsid w:val="00C1778C"/>
    <w:rsid w:val="00C256B5"/>
    <w:rsid w:val="00C32B89"/>
    <w:rsid w:val="00C45375"/>
    <w:rsid w:val="00C6497E"/>
    <w:rsid w:val="00C66319"/>
    <w:rsid w:val="00C748B1"/>
    <w:rsid w:val="00C80474"/>
    <w:rsid w:val="00C90F78"/>
    <w:rsid w:val="00C94F08"/>
    <w:rsid w:val="00CA2711"/>
    <w:rsid w:val="00CC45B8"/>
    <w:rsid w:val="00CC5D99"/>
    <w:rsid w:val="00CE455E"/>
    <w:rsid w:val="00CE7315"/>
    <w:rsid w:val="00D31E48"/>
    <w:rsid w:val="00D420F7"/>
    <w:rsid w:val="00D66D86"/>
    <w:rsid w:val="00D824BA"/>
    <w:rsid w:val="00D924F2"/>
    <w:rsid w:val="00D97502"/>
    <w:rsid w:val="00DA054F"/>
    <w:rsid w:val="00DA16F1"/>
    <w:rsid w:val="00DB5493"/>
    <w:rsid w:val="00DD5DEB"/>
    <w:rsid w:val="00DD72FD"/>
    <w:rsid w:val="00DE67D7"/>
    <w:rsid w:val="00DE6DB9"/>
    <w:rsid w:val="00DE70DB"/>
    <w:rsid w:val="00DF05BC"/>
    <w:rsid w:val="00DF2C88"/>
    <w:rsid w:val="00DF3A4B"/>
    <w:rsid w:val="00DF5ABE"/>
    <w:rsid w:val="00DF74B7"/>
    <w:rsid w:val="00E21C59"/>
    <w:rsid w:val="00E261CA"/>
    <w:rsid w:val="00E26512"/>
    <w:rsid w:val="00E42C88"/>
    <w:rsid w:val="00E4391E"/>
    <w:rsid w:val="00E43BCC"/>
    <w:rsid w:val="00E47CC9"/>
    <w:rsid w:val="00E62D3F"/>
    <w:rsid w:val="00E641D0"/>
    <w:rsid w:val="00E65684"/>
    <w:rsid w:val="00EA6C25"/>
    <w:rsid w:val="00EB28FF"/>
    <w:rsid w:val="00EC216F"/>
    <w:rsid w:val="00ED3CB3"/>
    <w:rsid w:val="00ED759F"/>
    <w:rsid w:val="00EE0C57"/>
    <w:rsid w:val="00EF3530"/>
    <w:rsid w:val="00F046C7"/>
    <w:rsid w:val="00F25371"/>
    <w:rsid w:val="00F257A9"/>
    <w:rsid w:val="00F27109"/>
    <w:rsid w:val="00F37273"/>
    <w:rsid w:val="00F42B85"/>
    <w:rsid w:val="00F46A6A"/>
    <w:rsid w:val="00F4707A"/>
    <w:rsid w:val="00F53F26"/>
    <w:rsid w:val="00F64E9F"/>
    <w:rsid w:val="00F70BB8"/>
    <w:rsid w:val="00F75AA3"/>
    <w:rsid w:val="00F811C9"/>
    <w:rsid w:val="00F92F76"/>
    <w:rsid w:val="00FA1BCE"/>
    <w:rsid w:val="00FB663F"/>
    <w:rsid w:val="00FB7A76"/>
    <w:rsid w:val="00FC0948"/>
    <w:rsid w:val="00FD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DF84E"/>
  <w15:docId w15:val="{C798D494-4105-4969-8A1F-5E99EBA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F2"/>
    <w:rPr>
      <w:sz w:val="24"/>
    </w:rPr>
  </w:style>
  <w:style w:type="paragraph" w:styleId="Heading1">
    <w:name w:val="heading 1"/>
    <w:basedOn w:val="Normal"/>
    <w:next w:val="Normal"/>
    <w:qFormat/>
    <w:rsid w:val="00D924F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924F2"/>
    <w:pPr>
      <w:jc w:val="both"/>
    </w:pPr>
    <w:rPr>
      <w:sz w:val="20"/>
    </w:rPr>
  </w:style>
  <w:style w:type="paragraph" w:styleId="List">
    <w:name w:val="List"/>
    <w:basedOn w:val="Normal"/>
    <w:rsid w:val="00D924F2"/>
    <w:pPr>
      <w:ind w:left="360" w:hanging="360"/>
    </w:pPr>
  </w:style>
  <w:style w:type="paragraph" w:styleId="Title">
    <w:name w:val="Title"/>
    <w:basedOn w:val="Normal"/>
    <w:qFormat/>
    <w:rsid w:val="00D924F2"/>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02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38883-316F-4AB7-B923-3EEF1729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1674</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 Petracek</cp:lastModifiedBy>
  <cp:revision>20</cp:revision>
  <cp:lastPrinted>2018-08-01T17:28:00Z</cp:lastPrinted>
  <dcterms:created xsi:type="dcterms:W3CDTF">2018-08-07T13:31:00Z</dcterms:created>
  <dcterms:modified xsi:type="dcterms:W3CDTF">2018-08-08T13:54:00Z</dcterms:modified>
</cp:coreProperties>
</file>