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D55" w:rsidRDefault="00FC5BC4" w:rsidP="004F7D55">
      <w:pPr>
        <w:pStyle w:val="Title"/>
        <w:rPr>
          <w:rFonts w:ascii="Times New Roman" w:hAnsi="Times New Roman"/>
          <w:sz w:val="28"/>
          <w:szCs w:val="28"/>
        </w:rPr>
      </w:pPr>
      <w:r>
        <w:rPr>
          <w:rFonts w:ascii="Times New Roman" w:hAnsi="Times New Roman"/>
          <w:sz w:val="28"/>
          <w:szCs w:val="28"/>
        </w:rPr>
        <w:t>M</w:t>
      </w:r>
      <w:r w:rsidR="00E10CBD">
        <w:rPr>
          <w:rFonts w:ascii="Times New Roman" w:hAnsi="Times New Roman"/>
          <w:sz w:val="28"/>
          <w:szCs w:val="28"/>
        </w:rPr>
        <w:t>INUTES</w:t>
      </w:r>
    </w:p>
    <w:p w:rsidR="004F7D55" w:rsidRPr="00807817" w:rsidRDefault="004F7D55" w:rsidP="004F7D55">
      <w:pPr>
        <w:pStyle w:val="Title"/>
        <w:rPr>
          <w:rFonts w:ascii="Times New Roman" w:hAnsi="Times New Roman"/>
          <w:sz w:val="28"/>
          <w:szCs w:val="28"/>
        </w:rPr>
      </w:pPr>
      <w:r w:rsidRPr="00807817">
        <w:rPr>
          <w:rFonts w:ascii="Times New Roman" w:hAnsi="Times New Roman"/>
          <w:sz w:val="28"/>
          <w:szCs w:val="28"/>
        </w:rPr>
        <w:t>PUBLIC HEARING</w:t>
      </w:r>
    </w:p>
    <w:p w:rsidR="004F7D55" w:rsidRPr="00807817" w:rsidRDefault="004F7D55" w:rsidP="004F7D55">
      <w:pPr>
        <w:pStyle w:val="Title"/>
        <w:rPr>
          <w:rFonts w:ascii="Times New Roman" w:hAnsi="Times New Roman"/>
          <w:sz w:val="28"/>
          <w:szCs w:val="28"/>
        </w:rPr>
      </w:pPr>
      <w:r w:rsidRPr="00807817">
        <w:rPr>
          <w:rFonts w:ascii="Times New Roman" w:hAnsi="Times New Roman"/>
          <w:sz w:val="28"/>
          <w:szCs w:val="28"/>
        </w:rPr>
        <w:t>&amp;</w:t>
      </w:r>
    </w:p>
    <w:p w:rsidR="004F7D55" w:rsidRPr="00807817" w:rsidRDefault="004F7D55" w:rsidP="004F7D55">
      <w:pPr>
        <w:jc w:val="center"/>
        <w:rPr>
          <w:b/>
          <w:sz w:val="28"/>
        </w:rPr>
      </w:pPr>
      <w:r w:rsidRPr="00807817">
        <w:rPr>
          <w:b/>
          <w:sz w:val="28"/>
        </w:rPr>
        <w:t>REGULAR PLANNING COMMISSION MEETING</w:t>
      </w:r>
    </w:p>
    <w:p w:rsidR="004F7D55" w:rsidRPr="00807817" w:rsidRDefault="004F7D55" w:rsidP="004F7D55">
      <w:pPr>
        <w:jc w:val="center"/>
        <w:rPr>
          <w:b/>
          <w:sz w:val="28"/>
        </w:rPr>
      </w:pPr>
      <w:r>
        <w:rPr>
          <w:b/>
          <w:sz w:val="28"/>
        </w:rPr>
        <w:t>September 12, 2017</w:t>
      </w:r>
      <w:r w:rsidRPr="00807817">
        <w:rPr>
          <w:b/>
          <w:sz w:val="28"/>
        </w:rPr>
        <w:t xml:space="preserve"> - 7:00 P.M.</w:t>
      </w:r>
    </w:p>
    <w:p w:rsidR="004F7D55" w:rsidRPr="00807817" w:rsidRDefault="004F7D55" w:rsidP="004F7D55">
      <w:pPr>
        <w:jc w:val="center"/>
        <w:rPr>
          <w:b/>
          <w:sz w:val="28"/>
        </w:rPr>
      </w:pPr>
      <w:r w:rsidRPr="00807817">
        <w:rPr>
          <w:b/>
          <w:sz w:val="28"/>
        </w:rPr>
        <w:t>9180 Lexington Avenue, Lexington, MN</w:t>
      </w:r>
    </w:p>
    <w:p w:rsidR="004F7D55" w:rsidRPr="00807817" w:rsidRDefault="004F7D55" w:rsidP="004F7D55">
      <w:pPr>
        <w:ind w:left="720"/>
        <w:rPr>
          <w:b/>
          <w:sz w:val="28"/>
        </w:rPr>
      </w:pPr>
    </w:p>
    <w:p w:rsidR="004F7D55" w:rsidRPr="00807817" w:rsidRDefault="004F7D55" w:rsidP="004F7D55">
      <w:pPr>
        <w:jc w:val="center"/>
        <w:rPr>
          <w:b/>
          <w:sz w:val="28"/>
        </w:rPr>
      </w:pPr>
    </w:p>
    <w:p w:rsidR="004F7D55" w:rsidRPr="00807817" w:rsidRDefault="004F7D55" w:rsidP="004F7D55">
      <w:pPr>
        <w:numPr>
          <w:ilvl w:val="0"/>
          <w:numId w:val="6"/>
        </w:numPr>
      </w:pPr>
      <w:r w:rsidRPr="00807817">
        <w:t>CALL TO ORDER</w:t>
      </w:r>
    </w:p>
    <w:p w:rsidR="004F7D55" w:rsidRDefault="004F7D55" w:rsidP="004F7D55">
      <w:pPr>
        <w:numPr>
          <w:ilvl w:val="0"/>
          <w:numId w:val="9"/>
        </w:numPr>
        <w:spacing w:after="240" w:line="276" w:lineRule="auto"/>
        <w:ind w:left="720"/>
      </w:pPr>
      <w:r w:rsidRPr="00807817">
        <w:t xml:space="preserve">Roll Call: Chairperson Olsson, Commissioners Bautch, </w:t>
      </w:r>
      <w:r>
        <w:t>O’Neil, Thorson and</w:t>
      </w:r>
      <w:r w:rsidRPr="00807817">
        <w:t xml:space="preserve"> Vanderbloomer</w:t>
      </w:r>
    </w:p>
    <w:p w:rsidR="004F7D55" w:rsidRPr="00807817" w:rsidRDefault="00D57C7F" w:rsidP="00D57C7F">
      <w:pPr>
        <w:spacing w:after="240" w:line="276" w:lineRule="auto"/>
      </w:pPr>
      <w:r w:rsidRPr="00D57C7F">
        <w:rPr>
          <w:b/>
          <w:i/>
        </w:rPr>
        <w:t xml:space="preserve">Chairperson Olsson called to order the </w:t>
      </w:r>
      <w:r>
        <w:rPr>
          <w:b/>
          <w:i/>
        </w:rPr>
        <w:t>Public Hearing</w:t>
      </w:r>
      <w:r w:rsidRPr="00D57C7F">
        <w:rPr>
          <w:b/>
          <w:i/>
        </w:rPr>
        <w:t xml:space="preserve"> on </w:t>
      </w:r>
      <w:r>
        <w:rPr>
          <w:b/>
          <w:i/>
        </w:rPr>
        <w:t>September 12</w:t>
      </w:r>
      <w:r w:rsidRPr="00D57C7F">
        <w:rPr>
          <w:b/>
          <w:i/>
        </w:rPr>
        <w:t xml:space="preserve">, 2017 at 7:00 p.m.  Commissioners Present:  John </w:t>
      </w:r>
      <w:proofErr w:type="spellStart"/>
      <w:r w:rsidRPr="00D57C7F">
        <w:rPr>
          <w:b/>
          <w:i/>
        </w:rPr>
        <w:t>Bautch</w:t>
      </w:r>
      <w:proofErr w:type="spellEnd"/>
      <w:r w:rsidRPr="00D57C7F">
        <w:rPr>
          <w:b/>
          <w:i/>
        </w:rPr>
        <w:t xml:space="preserve">, John O’Neil, and Mark Vanderbloomer.  </w:t>
      </w:r>
      <w:r>
        <w:rPr>
          <w:b/>
          <w:i/>
        </w:rPr>
        <w:t xml:space="preserve">Excused absence: Ron Thorson.  </w:t>
      </w:r>
      <w:r w:rsidRPr="00D57C7F">
        <w:rPr>
          <w:b/>
          <w:i/>
        </w:rPr>
        <w:t xml:space="preserve">Also present:  John Hughes, Councilmember; Bill Petracek, City Administrator; Kurt Glaser, City Attorney; </w:t>
      </w:r>
      <w:r>
        <w:rPr>
          <w:b/>
          <w:i/>
        </w:rPr>
        <w:t xml:space="preserve">Representatives from </w:t>
      </w:r>
      <w:proofErr w:type="spellStart"/>
      <w:r>
        <w:rPr>
          <w:b/>
          <w:i/>
        </w:rPr>
        <w:t>Din</w:t>
      </w:r>
      <w:r w:rsidRPr="00D57C7F">
        <w:rPr>
          <w:b/>
          <w:i/>
        </w:rPr>
        <w:t>kyTown</w:t>
      </w:r>
      <w:proofErr w:type="spellEnd"/>
      <w:r w:rsidRPr="00D57C7F">
        <w:rPr>
          <w:b/>
          <w:i/>
        </w:rPr>
        <w:t xml:space="preserve"> Rentals, LLC.</w:t>
      </w:r>
      <w:r>
        <w:rPr>
          <w:b/>
          <w:i/>
        </w:rPr>
        <w:t>; Mayor Kurth and Councilmembers Devries, Hughes</w:t>
      </w:r>
      <w:r w:rsidRPr="00D57C7F">
        <w:rPr>
          <w:b/>
          <w:i/>
        </w:rPr>
        <w:t xml:space="preserve"> </w:t>
      </w:r>
      <w:r>
        <w:rPr>
          <w:b/>
          <w:i/>
        </w:rPr>
        <w:t>Harris, and Murphy.  Citizens of Lexington</w:t>
      </w:r>
      <w:r w:rsidR="00F15F3F">
        <w:rPr>
          <w:b/>
          <w:i/>
        </w:rPr>
        <w:t xml:space="preserve"> attending the public hearing</w:t>
      </w:r>
      <w:r>
        <w:rPr>
          <w:b/>
          <w:i/>
        </w:rPr>
        <w:t xml:space="preserve"> – see sign in sheet.  </w:t>
      </w:r>
    </w:p>
    <w:p w:rsidR="00A22A89" w:rsidRPr="00C91FB0" w:rsidRDefault="004F7D55" w:rsidP="00A22A89">
      <w:pPr>
        <w:numPr>
          <w:ilvl w:val="0"/>
          <w:numId w:val="6"/>
        </w:numPr>
      </w:pPr>
      <w:r w:rsidRPr="00807817">
        <w:t xml:space="preserve">PUBLIC HEARING – </w:t>
      </w:r>
      <w:r w:rsidR="00A22A89" w:rsidRPr="00C91FB0">
        <w:t>The purpose of the Public Hearing is to consider a request to rezone the following properties from an R-2 zone to an R-4 zone</w:t>
      </w:r>
      <w:r w:rsidR="00A22A89">
        <w:t xml:space="preserve">, </w:t>
      </w:r>
      <w:r w:rsidR="00A22A89" w:rsidRPr="00C91FB0">
        <w:t>amend the 2030 Comprehensive Plan</w:t>
      </w:r>
      <w:r w:rsidR="00A22A89">
        <w:t>, and form a Planned Unit Development (PUD) to accommodate a proposed apartment campus</w:t>
      </w:r>
      <w:r w:rsidR="00A22A89" w:rsidRPr="00C91FB0">
        <w:t>:</w:t>
      </w:r>
    </w:p>
    <w:p w:rsidR="00A22A89" w:rsidRPr="00C91FB0" w:rsidRDefault="00A22A89" w:rsidP="00A22A89">
      <w:pPr>
        <w:rPr>
          <w:i/>
        </w:rPr>
      </w:pPr>
    </w:p>
    <w:p w:rsidR="00A22A89" w:rsidRPr="00577A35" w:rsidRDefault="00A22A89" w:rsidP="00A22A89">
      <w:pPr>
        <w:rPr>
          <w:u w:val="single"/>
        </w:rPr>
      </w:pPr>
      <w:r w:rsidRPr="00577A35">
        <w:rPr>
          <w:u w:val="single"/>
        </w:rPr>
        <w:t>Legal Description:</w:t>
      </w:r>
    </w:p>
    <w:p w:rsidR="00A22A89" w:rsidRDefault="00A22A89" w:rsidP="00A22A89"/>
    <w:p w:rsidR="00A22A89" w:rsidRDefault="00A22A89" w:rsidP="00A22A89">
      <w:r w:rsidRPr="00C217BE">
        <w:rPr>
          <w:b/>
        </w:rPr>
        <w:t>Parcel #1</w:t>
      </w:r>
      <w:r>
        <w:t>:  Lot 24 Lexington Park 2</w:t>
      </w:r>
      <w:r w:rsidRPr="006061C7">
        <w:rPr>
          <w:vertAlign w:val="superscript"/>
        </w:rPr>
        <w:t>nd</w:t>
      </w:r>
      <w:r>
        <w:t xml:space="preserve"> Addition</w:t>
      </w:r>
      <w:r w:rsidRPr="000B1A13">
        <w:rPr>
          <w:rFonts w:ascii="Verdana" w:hAnsi="Verdana"/>
          <w:color w:val="000000"/>
          <w:sz w:val="15"/>
          <w:szCs w:val="15"/>
        </w:rPr>
        <w:t xml:space="preserve"> </w:t>
      </w:r>
      <w:r>
        <w:rPr>
          <w:rFonts w:ascii="Verdana" w:hAnsi="Verdana"/>
          <w:color w:val="000000"/>
          <w:sz w:val="15"/>
          <w:szCs w:val="15"/>
        </w:rPr>
        <w:t>(</w:t>
      </w:r>
      <w:r w:rsidRPr="000B1A13">
        <w:t>Property I.D. #</w:t>
      </w:r>
      <w:hyperlink r:id="rId6" w:tgtFrame="_blank" w:tooltip="Anoka GIS" w:history="1">
        <w:r w:rsidRPr="000B1A13">
          <w:t>35-31-23-13-00</w:t>
        </w:r>
      </w:hyperlink>
      <w:r>
        <w:t>34 – 8925 Syndicate Ave.</w:t>
      </w:r>
    </w:p>
    <w:p w:rsidR="00A22A89" w:rsidRDefault="00A22A89" w:rsidP="00A22A89">
      <w:r>
        <w:t>And;</w:t>
      </w:r>
    </w:p>
    <w:p w:rsidR="00A22A89" w:rsidRDefault="00A22A89" w:rsidP="00A22A89"/>
    <w:p w:rsidR="00A22A89" w:rsidRDefault="00A22A89" w:rsidP="00A22A89">
      <w:r w:rsidRPr="00C217BE">
        <w:rPr>
          <w:b/>
        </w:rPr>
        <w:t>Parcel #2</w:t>
      </w:r>
      <w:r w:rsidRPr="00577A35">
        <w:t>:</w:t>
      </w:r>
      <w:r>
        <w:t xml:space="preserve">  </w:t>
      </w:r>
      <w:r w:rsidRPr="009C3983">
        <w:t xml:space="preserve">LEXINGTON PARK 2ND ADDITION THE W 150 FT OF LOT 38(SUBJ TO EASE RESERVATIONS &amp; RESTRICTIONS OF RECORD IF </w:t>
      </w:r>
      <w:proofErr w:type="gramStart"/>
      <w:r w:rsidRPr="009C3983">
        <w:t>A</w:t>
      </w:r>
      <w:proofErr w:type="gramEnd"/>
      <w:r w:rsidRPr="009C3983">
        <w:t xml:space="preserve"> NY)</w:t>
      </w:r>
      <w:r>
        <w:t xml:space="preserve"> (Property I.D. #</w:t>
      </w:r>
      <w:r w:rsidRPr="000B1A13">
        <w:t xml:space="preserve"> </w:t>
      </w:r>
      <w:hyperlink r:id="rId7" w:tgtFrame="_blank" w:tooltip="Anoka GIS" w:history="1">
        <w:r w:rsidRPr="000B1A13">
          <w:t>35-31-23-13-005</w:t>
        </w:r>
      </w:hyperlink>
      <w:r>
        <w:t>4) – No address assigned.</w:t>
      </w:r>
    </w:p>
    <w:p w:rsidR="00A22A89" w:rsidRDefault="00A22A89" w:rsidP="00A22A89">
      <w:r>
        <w:t xml:space="preserve">And; </w:t>
      </w:r>
    </w:p>
    <w:p w:rsidR="00A22A89" w:rsidRDefault="00A22A89" w:rsidP="00A22A89"/>
    <w:p w:rsidR="00A22A89" w:rsidRDefault="00A22A89" w:rsidP="00A22A89">
      <w:r w:rsidRPr="00C217BE">
        <w:rPr>
          <w:b/>
        </w:rPr>
        <w:t>Parcel #3</w:t>
      </w:r>
      <w:r>
        <w:t xml:space="preserve">:  </w:t>
      </w:r>
      <w:r w:rsidRPr="00954661">
        <w:t>LEXINGTON PARK 2ND ADDITION LOT 23 LEXINGTON PARK 2ND ADD</w:t>
      </w:r>
      <w:r>
        <w:t xml:space="preserve"> </w:t>
      </w:r>
      <w:r w:rsidRPr="00954661">
        <w:t>(SUBJ TO 5 FT EASE FOR PUB UTIL) (EX E 33 FT THEREOF</w:t>
      </w:r>
      <w:r w:rsidRPr="00C217BE">
        <w:rPr>
          <w:rFonts w:ascii="Verdana" w:hAnsi="Verdana"/>
          <w:color w:val="000000"/>
          <w:sz w:val="15"/>
          <w:szCs w:val="15"/>
        </w:rPr>
        <w:t xml:space="preserve"> </w:t>
      </w:r>
      <w:r>
        <w:rPr>
          <w:rFonts w:ascii="Verdana" w:hAnsi="Verdana"/>
          <w:color w:val="000000"/>
          <w:sz w:val="15"/>
          <w:szCs w:val="15"/>
        </w:rPr>
        <w:t>(</w:t>
      </w:r>
      <w:r w:rsidRPr="00C217BE">
        <w:t>Property I.D. #</w:t>
      </w:r>
      <w:hyperlink r:id="rId8" w:tgtFrame="_blank" w:tooltip="Anoka GIS" w:history="1">
        <w:r w:rsidRPr="00C217BE">
          <w:t>35-31-23-13-0032</w:t>
        </w:r>
      </w:hyperlink>
      <w:r>
        <w:t>) -</w:t>
      </w:r>
      <w:r w:rsidRPr="00954661">
        <w:t>8941 S</w:t>
      </w:r>
      <w:r>
        <w:t>yndicate Ave. Lexington, 55014.</w:t>
      </w:r>
    </w:p>
    <w:p w:rsidR="00A22A89" w:rsidRDefault="00A22A89" w:rsidP="00A22A89">
      <w:r>
        <w:t>And;</w:t>
      </w:r>
    </w:p>
    <w:p w:rsidR="00A22A89" w:rsidRDefault="00A22A89" w:rsidP="00A22A89"/>
    <w:p w:rsidR="00A22A89" w:rsidRDefault="00A22A89" w:rsidP="00A22A89">
      <w:r w:rsidRPr="00C217BE">
        <w:rPr>
          <w:b/>
        </w:rPr>
        <w:t>Parcel #4</w:t>
      </w:r>
      <w:r>
        <w:t xml:space="preserve">:  </w:t>
      </w:r>
      <w:r w:rsidRPr="00900A16">
        <w:t xml:space="preserve">LOT 37 LEXINGTON PARK </w:t>
      </w:r>
      <w:proofErr w:type="gramStart"/>
      <w:r w:rsidRPr="00900A16">
        <w:t>2ND</w:t>
      </w:r>
      <w:proofErr w:type="gramEnd"/>
      <w:r w:rsidRPr="00900A16">
        <w:t xml:space="preserve"> ADD EX E 131 FT THEREOF SUBJ TO EASE OF REC EX RD</w:t>
      </w:r>
      <w:r>
        <w:t>- (</w:t>
      </w:r>
      <w:r w:rsidRPr="000B1A13">
        <w:t>Property I.D. #</w:t>
      </w:r>
      <w:r>
        <w:t xml:space="preserve"> </w:t>
      </w:r>
      <w:hyperlink r:id="rId9" w:tgtFrame="_blank" w:tooltip="Anoka GIS" w:history="1">
        <w:r w:rsidRPr="00900A16">
          <w:t>35-31-23-13-0051</w:t>
        </w:r>
      </w:hyperlink>
      <w:r>
        <w:t>) - No address assigned.</w:t>
      </w:r>
    </w:p>
    <w:p w:rsidR="00D57C7F" w:rsidRDefault="00D57C7F" w:rsidP="00A22A89"/>
    <w:p w:rsidR="00D57C7F" w:rsidRDefault="00D57C7F" w:rsidP="00A22A89">
      <w:r>
        <w:lastRenderedPageBreak/>
        <w:t xml:space="preserve">Tim &amp; Karen </w:t>
      </w:r>
      <w:proofErr w:type="spellStart"/>
      <w:r>
        <w:t>Harmsen</w:t>
      </w:r>
      <w:proofErr w:type="spellEnd"/>
      <w:r>
        <w:t xml:space="preserve"> introduc</w:t>
      </w:r>
      <w:r w:rsidR="00DD2C8E">
        <w:t xml:space="preserve">ed themselves to the Planning &amp; Zoning Commission as the </w:t>
      </w:r>
      <w:r w:rsidR="00F15F3F">
        <w:t>owners</w:t>
      </w:r>
      <w:r w:rsidR="00DD2C8E">
        <w:t xml:space="preserve"> of </w:t>
      </w:r>
      <w:proofErr w:type="spellStart"/>
      <w:r w:rsidR="00DD2C8E">
        <w:t>Dinkytown</w:t>
      </w:r>
      <w:proofErr w:type="spellEnd"/>
      <w:r w:rsidR="00DD2C8E">
        <w:t xml:space="preserve"> Rentals.  They explained their vision for their property – the proposed Ephesians Development - in Lexington as a dream they have had</w:t>
      </w:r>
      <w:r w:rsidR="00F15F3F">
        <w:t xml:space="preserve"> for years.  </w:t>
      </w:r>
    </w:p>
    <w:p w:rsidR="00F15F3F" w:rsidRDefault="00F15F3F" w:rsidP="00A22A89"/>
    <w:p w:rsidR="00F15F3F" w:rsidRDefault="00F15F3F" w:rsidP="00A22A89">
      <w:r>
        <w:t xml:space="preserve">Ken Piper, Architect, and Glen Rank, </w:t>
      </w:r>
      <w:proofErr w:type="spellStart"/>
      <w:r>
        <w:t>Dinkytown</w:t>
      </w:r>
      <w:proofErr w:type="spellEnd"/>
      <w:r>
        <w:t xml:space="preserve"> Rentals, provided a </w:t>
      </w:r>
      <w:proofErr w:type="spellStart"/>
      <w:r>
        <w:t>Powerpoint</w:t>
      </w:r>
      <w:proofErr w:type="spellEnd"/>
      <w:r>
        <w:t xml:space="preserve"> presentation of the preliminary plans for the proposed Ephesian apartment campus.  </w:t>
      </w:r>
    </w:p>
    <w:p w:rsidR="00D57C7F" w:rsidRDefault="00D57C7F" w:rsidP="00A22A89"/>
    <w:p w:rsidR="00D57C7F" w:rsidRDefault="00BA67C6" w:rsidP="00BA67C6">
      <w:pPr>
        <w:spacing w:after="240" w:line="276" w:lineRule="auto"/>
        <w:rPr>
          <w:b/>
          <w:i/>
        </w:rPr>
      </w:pPr>
      <w:r>
        <w:rPr>
          <w:b/>
          <w:i/>
        </w:rPr>
        <w:t xml:space="preserve">Citizens of Lexington were present to provide comments to </w:t>
      </w:r>
      <w:r w:rsidR="00D57C7F" w:rsidRPr="00D57C7F">
        <w:rPr>
          <w:b/>
          <w:i/>
        </w:rPr>
        <w:t>the Planning &amp; Zoning Commission</w:t>
      </w:r>
      <w:r w:rsidR="005A7188">
        <w:rPr>
          <w:b/>
          <w:i/>
        </w:rPr>
        <w:t xml:space="preserve"> </w:t>
      </w:r>
      <w:r w:rsidR="009C1385">
        <w:rPr>
          <w:b/>
          <w:i/>
        </w:rPr>
        <w:t xml:space="preserve">on proposed </w:t>
      </w:r>
      <w:proofErr w:type="spellStart"/>
      <w:r w:rsidR="009C1385">
        <w:rPr>
          <w:b/>
          <w:i/>
        </w:rPr>
        <w:t>Dinkytown</w:t>
      </w:r>
      <w:proofErr w:type="spellEnd"/>
      <w:r w:rsidR="009C1385">
        <w:rPr>
          <w:b/>
          <w:i/>
        </w:rPr>
        <w:t xml:space="preserve"> Rentals Development </w:t>
      </w:r>
      <w:r w:rsidR="005A7188">
        <w:rPr>
          <w:b/>
          <w:i/>
        </w:rPr>
        <w:t>at the podium:</w:t>
      </w:r>
    </w:p>
    <w:p w:rsidR="005A7188" w:rsidRDefault="005A7188" w:rsidP="00D57C7F">
      <w:pPr>
        <w:rPr>
          <w:b/>
          <w:i/>
        </w:rPr>
      </w:pPr>
    </w:p>
    <w:tbl>
      <w:tblPr>
        <w:tblStyle w:val="TableGrid"/>
        <w:tblW w:w="0" w:type="auto"/>
        <w:tblLook w:val="04A0" w:firstRow="1" w:lastRow="0" w:firstColumn="1" w:lastColumn="0" w:noHBand="0" w:noVBand="1"/>
      </w:tblPr>
      <w:tblGrid>
        <w:gridCol w:w="2876"/>
        <w:gridCol w:w="2877"/>
        <w:gridCol w:w="2877"/>
      </w:tblGrid>
      <w:tr w:rsidR="005A7188" w:rsidTr="005A7188">
        <w:tc>
          <w:tcPr>
            <w:tcW w:w="2876" w:type="dxa"/>
          </w:tcPr>
          <w:p w:rsidR="00306C3B" w:rsidRDefault="005A7188" w:rsidP="005A7188">
            <w:pPr>
              <w:rPr>
                <w:b/>
                <w:i/>
              </w:rPr>
            </w:pPr>
            <w:r>
              <w:rPr>
                <w:b/>
                <w:i/>
              </w:rPr>
              <w:t>Brad Purcha</w:t>
            </w:r>
            <w:r w:rsidR="00306C3B">
              <w:rPr>
                <w:b/>
                <w:i/>
              </w:rPr>
              <w:t>se</w:t>
            </w:r>
          </w:p>
          <w:p w:rsidR="005A7188" w:rsidRDefault="005A7188" w:rsidP="005A7188">
            <w:pPr>
              <w:rPr>
                <w:b/>
                <w:i/>
              </w:rPr>
            </w:pPr>
            <w:r>
              <w:rPr>
                <w:b/>
                <w:i/>
              </w:rPr>
              <w:t xml:space="preserve">4151 </w:t>
            </w:r>
            <w:proofErr w:type="spellStart"/>
            <w:r>
              <w:rPr>
                <w:b/>
                <w:i/>
              </w:rPr>
              <w:t>Flowerfield</w:t>
            </w:r>
            <w:proofErr w:type="spellEnd"/>
            <w:r>
              <w:rPr>
                <w:b/>
                <w:i/>
              </w:rPr>
              <w:t xml:space="preserve"> Road</w:t>
            </w:r>
          </w:p>
          <w:p w:rsidR="005A7188" w:rsidRDefault="005A7188" w:rsidP="005A7188">
            <w:pPr>
              <w:rPr>
                <w:b/>
                <w:i/>
              </w:rPr>
            </w:pPr>
            <w:r>
              <w:rPr>
                <w:b/>
                <w:i/>
              </w:rPr>
              <w:t xml:space="preserve">Lexington, MN.  </w:t>
            </w:r>
          </w:p>
          <w:p w:rsidR="005A7188" w:rsidRDefault="005A7188" w:rsidP="00D57C7F">
            <w:pPr>
              <w:rPr>
                <w:b/>
                <w:i/>
              </w:rPr>
            </w:pPr>
          </w:p>
        </w:tc>
        <w:tc>
          <w:tcPr>
            <w:tcW w:w="2877" w:type="dxa"/>
          </w:tcPr>
          <w:p w:rsidR="005A7188" w:rsidRDefault="005A7188" w:rsidP="00D57C7F">
            <w:pPr>
              <w:rPr>
                <w:b/>
                <w:i/>
              </w:rPr>
            </w:pPr>
            <w:r>
              <w:rPr>
                <w:b/>
                <w:i/>
              </w:rPr>
              <w:t>Judy Bell</w:t>
            </w:r>
          </w:p>
          <w:p w:rsidR="005A7188" w:rsidRDefault="00306C3B" w:rsidP="00D57C7F">
            <w:pPr>
              <w:rPr>
                <w:b/>
                <w:i/>
              </w:rPr>
            </w:pPr>
            <w:r>
              <w:rPr>
                <w:b/>
                <w:i/>
              </w:rPr>
              <w:t xml:space="preserve">8824 </w:t>
            </w:r>
            <w:r w:rsidR="005A7188">
              <w:rPr>
                <w:b/>
                <w:i/>
              </w:rPr>
              <w:t>Dunlap Ave.</w:t>
            </w:r>
          </w:p>
          <w:p w:rsidR="005A7188" w:rsidRDefault="005A7188" w:rsidP="00D57C7F">
            <w:pPr>
              <w:rPr>
                <w:b/>
                <w:i/>
              </w:rPr>
            </w:pPr>
            <w:r>
              <w:rPr>
                <w:b/>
                <w:i/>
              </w:rPr>
              <w:t>Lexington, MN.</w:t>
            </w:r>
          </w:p>
        </w:tc>
        <w:tc>
          <w:tcPr>
            <w:tcW w:w="2877" w:type="dxa"/>
          </w:tcPr>
          <w:p w:rsidR="005A7188" w:rsidRDefault="005A7188" w:rsidP="00D57C7F">
            <w:pPr>
              <w:rPr>
                <w:b/>
                <w:i/>
              </w:rPr>
            </w:pPr>
            <w:r>
              <w:rPr>
                <w:b/>
                <w:i/>
              </w:rPr>
              <w:t xml:space="preserve">Chip </w:t>
            </w:r>
            <w:proofErr w:type="spellStart"/>
            <w:r>
              <w:rPr>
                <w:b/>
                <w:i/>
              </w:rPr>
              <w:t>Springborn</w:t>
            </w:r>
            <w:proofErr w:type="spellEnd"/>
          </w:p>
          <w:p w:rsidR="005A7188" w:rsidRDefault="005A7188" w:rsidP="00D57C7F">
            <w:pPr>
              <w:rPr>
                <w:b/>
                <w:i/>
              </w:rPr>
            </w:pPr>
            <w:r>
              <w:rPr>
                <w:b/>
                <w:i/>
              </w:rPr>
              <w:t>8</w:t>
            </w:r>
            <w:r w:rsidR="00306C3B">
              <w:rPr>
                <w:b/>
                <w:i/>
              </w:rPr>
              <w:t>740</w:t>
            </w:r>
            <w:r>
              <w:rPr>
                <w:b/>
                <w:i/>
              </w:rPr>
              <w:t xml:space="preserve"> Griggs Ave.</w:t>
            </w:r>
          </w:p>
          <w:p w:rsidR="005A7188" w:rsidRDefault="005A7188" w:rsidP="00D57C7F">
            <w:pPr>
              <w:rPr>
                <w:b/>
                <w:i/>
              </w:rPr>
            </w:pPr>
            <w:r>
              <w:rPr>
                <w:b/>
                <w:i/>
              </w:rPr>
              <w:t xml:space="preserve">Lexington, MN.  </w:t>
            </w:r>
          </w:p>
        </w:tc>
      </w:tr>
      <w:tr w:rsidR="005A7188" w:rsidTr="005A7188">
        <w:tc>
          <w:tcPr>
            <w:tcW w:w="2876" w:type="dxa"/>
          </w:tcPr>
          <w:p w:rsidR="005A7188" w:rsidRDefault="005A7188" w:rsidP="005A7188">
            <w:pPr>
              <w:rPr>
                <w:b/>
                <w:i/>
              </w:rPr>
            </w:pPr>
            <w:r>
              <w:rPr>
                <w:b/>
                <w:i/>
              </w:rPr>
              <w:t>Jim Phillips</w:t>
            </w:r>
          </w:p>
          <w:p w:rsidR="005A7188" w:rsidRDefault="005A7188" w:rsidP="005A7188">
            <w:pPr>
              <w:rPr>
                <w:b/>
                <w:i/>
              </w:rPr>
            </w:pPr>
            <w:r>
              <w:rPr>
                <w:b/>
                <w:i/>
              </w:rPr>
              <w:t>9127 Jackson Ave.</w:t>
            </w:r>
          </w:p>
          <w:p w:rsidR="005A7188" w:rsidRDefault="005A7188" w:rsidP="005A7188">
            <w:pPr>
              <w:rPr>
                <w:b/>
                <w:i/>
              </w:rPr>
            </w:pPr>
            <w:r>
              <w:rPr>
                <w:b/>
                <w:i/>
              </w:rPr>
              <w:t>Lexington, MN.</w:t>
            </w:r>
          </w:p>
        </w:tc>
        <w:tc>
          <w:tcPr>
            <w:tcW w:w="2877" w:type="dxa"/>
          </w:tcPr>
          <w:p w:rsidR="005A7188" w:rsidRDefault="005A7188" w:rsidP="00D57C7F">
            <w:pPr>
              <w:rPr>
                <w:b/>
                <w:i/>
              </w:rPr>
            </w:pPr>
            <w:r>
              <w:rPr>
                <w:b/>
                <w:i/>
              </w:rPr>
              <w:t xml:space="preserve">Jason </w:t>
            </w:r>
            <w:proofErr w:type="spellStart"/>
            <w:r>
              <w:rPr>
                <w:b/>
                <w:i/>
              </w:rPr>
              <w:t>Ha</w:t>
            </w:r>
            <w:r w:rsidR="00306C3B">
              <w:rPr>
                <w:b/>
                <w:i/>
              </w:rPr>
              <w:t>a</w:t>
            </w:r>
            <w:r>
              <w:rPr>
                <w:b/>
                <w:i/>
              </w:rPr>
              <w:t>kinson</w:t>
            </w:r>
            <w:proofErr w:type="spellEnd"/>
          </w:p>
          <w:p w:rsidR="005A7188" w:rsidRDefault="005A7188" w:rsidP="00D57C7F">
            <w:pPr>
              <w:rPr>
                <w:b/>
                <w:i/>
              </w:rPr>
            </w:pPr>
            <w:r>
              <w:rPr>
                <w:b/>
                <w:i/>
              </w:rPr>
              <w:t>8900 Syndicate Ave.</w:t>
            </w:r>
          </w:p>
          <w:p w:rsidR="005A7188" w:rsidRDefault="005A7188" w:rsidP="00D57C7F">
            <w:pPr>
              <w:rPr>
                <w:b/>
                <w:i/>
              </w:rPr>
            </w:pPr>
            <w:r>
              <w:rPr>
                <w:b/>
                <w:i/>
              </w:rPr>
              <w:t xml:space="preserve">Lexington, MN.  </w:t>
            </w:r>
          </w:p>
        </w:tc>
        <w:tc>
          <w:tcPr>
            <w:tcW w:w="2877" w:type="dxa"/>
          </w:tcPr>
          <w:p w:rsidR="005A7188" w:rsidRDefault="005A7188" w:rsidP="00D57C7F">
            <w:pPr>
              <w:rPr>
                <w:b/>
                <w:i/>
              </w:rPr>
            </w:pPr>
          </w:p>
        </w:tc>
      </w:tr>
      <w:tr w:rsidR="005A7188" w:rsidTr="005A7188">
        <w:tc>
          <w:tcPr>
            <w:tcW w:w="2876" w:type="dxa"/>
          </w:tcPr>
          <w:p w:rsidR="005A7188" w:rsidRDefault="005A7188" w:rsidP="005A7188">
            <w:pPr>
              <w:rPr>
                <w:b/>
                <w:i/>
              </w:rPr>
            </w:pPr>
            <w:r>
              <w:rPr>
                <w:b/>
                <w:i/>
              </w:rPr>
              <w:t xml:space="preserve">Cal </w:t>
            </w:r>
            <w:proofErr w:type="spellStart"/>
            <w:r>
              <w:rPr>
                <w:b/>
                <w:i/>
              </w:rPr>
              <w:t>Thalrath</w:t>
            </w:r>
            <w:proofErr w:type="spellEnd"/>
          </w:p>
          <w:p w:rsidR="005A7188" w:rsidRDefault="005A7188" w:rsidP="005A7188">
            <w:pPr>
              <w:rPr>
                <w:b/>
                <w:i/>
              </w:rPr>
            </w:pPr>
            <w:r>
              <w:rPr>
                <w:b/>
                <w:i/>
              </w:rPr>
              <w:t>Address?</w:t>
            </w:r>
          </w:p>
          <w:p w:rsidR="005A7188" w:rsidRDefault="005A7188" w:rsidP="00D57C7F">
            <w:pPr>
              <w:rPr>
                <w:b/>
                <w:i/>
              </w:rPr>
            </w:pPr>
          </w:p>
        </w:tc>
        <w:tc>
          <w:tcPr>
            <w:tcW w:w="2877" w:type="dxa"/>
          </w:tcPr>
          <w:p w:rsidR="005A7188" w:rsidRDefault="005A7188" w:rsidP="00D57C7F">
            <w:pPr>
              <w:rPr>
                <w:b/>
                <w:i/>
              </w:rPr>
            </w:pPr>
            <w:proofErr w:type="spellStart"/>
            <w:r>
              <w:rPr>
                <w:b/>
                <w:i/>
              </w:rPr>
              <w:t>Dar</w:t>
            </w:r>
            <w:r w:rsidR="00306C3B">
              <w:rPr>
                <w:b/>
                <w:i/>
              </w:rPr>
              <w:t>in</w:t>
            </w:r>
            <w:r>
              <w:rPr>
                <w:b/>
                <w:i/>
              </w:rPr>
              <w:t>n</w:t>
            </w:r>
            <w:proofErr w:type="spellEnd"/>
            <w:r>
              <w:rPr>
                <w:b/>
                <w:i/>
              </w:rPr>
              <w:t xml:space="preserve"> Johnson</w:t>
            </w:r>
          </w:p>
          <w:p w:rsidR="005A7188" w:rsidRDefault="005A7188" w:rsidP="00D57C7F">
            <w:pPr>
              <w:rPr>
                <w:b/>
                <w:i/>
              </w:rPr>
            </w:pPr>
            <w:r>
              <w:rPr>
                <w:b/>
                <w:i/>
              </w:rPr>
              <w:t>9451 Dunlap Ave.</w:t>
            </w:r>
          </w:p>
          <w:p w:rsidR="005A7188" w:rsidRDefault="005A7188" w:rsidP="00D57C7F">
            <w:pPr>
              <w:rPr>
                <w:b/>
                <w:i/>
              </w:rPr>
            </w:pPr>
            <w:r>
              <w:rPr>
                <w:b/>
                <w:i/>
              </w:rPr>
              <w:t xml:space="preserve">Lexington, MN.  </w:t>
            </w:r>
          </w:p>
          <w:p w:rsidR="005A7188" w:rsidRDefault="005A7188" w:rsidP="00D57C7F">
            <w:pPr>
              <w:rPr>
                <w:b/>
                <w:i/>
              </w:rPr>
            </w:pPr>
            <w:r>
              <w:rPr>
                <w:b/>
                <w:i/>
              </w:rPr>
              <w:t xml:space="preserve"> </w:t>
            </w:r>
          </w:p>
        </w:tc>
        <w:tc>
          <w:tcPr>
            <w:tcW w:w="2877" w:type="dxa"/>
          </w:tcPr>
          <w:p w:rsidR="005A7188" w:rsidRDefault="005A7188" w:rsidP="00D57C7F">
            <w:pPr>
              <w:rPr>
                <w:b/>
                <w:i/>
              </w:rPr>
            </w:pPr>
          </w:p>
        </w:tc>
      </w:tr>
      <w:tr w:rsidR="005A7188" w:rsidTr="005A7188">
        <w:tc>
          <w:tcPr>
            <w:tcW w:w="2876" w:type="dxa"/>
          </w:tcPr>
          <w:p w:rsidR="005A7188" w:rsidRDefault="005A7188" w:rsidP="005A7188">
            <w:pPr>
              <w:rPr>
                <w:b/>
                <w:i/>
              </w:rPr>
            </w:pPr>
            <w:r>
              <w:rPr>
                <w:b/>
                <w:i/>
              </w:rPr>
              <w:t>Jason Walker</w:t>
            </w:r>
          </w:p>
          <w:p w:rsidR="005A7188" w:rsidRDefault="005A7188" w:rsidP="005A7188">
            <w:pPr>
              <w:rPr>
                <w:b/>
                <w:i/>
              </w:rPr>
            </w:pPr>
            <w:r>
              <w:rPr>
                <w:b/>
                <w:i/>
              </w:rPr>
              <w:t>8901 Syndicate Ave.</w:t>
            </w:r>
          </w:p>
          <w:p w:rsidR="005A7188" w:rsidRDefault="005A7188" w:rsidP="005A7188">
            <w:pPr>
              <w:rPr>
                <w:b/>
                <w:i/>
              </w:rPr>
            </w:pPr>
            <w:r>
              <w:rPr>
                <w:b/>
                <w:i/>
              </w:rPr>
              <w:t xml:space="preserve">Lexington, MN.  </w:t>
            </w:r>
          </w:p>
        </w:tc>
        <w:tc>
          <w:tcPr>
            <w:tcW w:w="2877" w:type="dxa"/>
          </w:tcPr>
          <w:p w:rsidR="005A7188" w:rsidRDefault="005A7188" w:rsidP="00D57C7F">
            <w:pPr>
              <w:rPr>
                <w:b/>
                <w:i/>
              </w:rPr>
            </w:pPr>
            <w:r>
              <w:rPr>
                <w:b/>
                <w:i/>
              </w:rPr>
              <w:t xml:space="preserve">Yeti </w:t>
            </w:r>
            <w:proofErr w:type="spellStart"/>
            <w:r w:rsidR="00306C3B">
              <w:rPr>
                <w:b/>
                <w:i/>
              </w:rPr>
              <w:t>E</w:t>
            </w:r>
            <w:r>
              <w:rPr>
                <w:b/>
                <w:i/>
              </w:rPr>
              <w:t>v</w:t>
            </w:r>
            <w:r w:rsidR="00306C3B">
              <w:rPr>
                <w:b/>
                <w:i/>
              </w:rPr>
              <w:t>a</w:t>
            </w:r>
            <w:r>
              <w:rPr>
                <w:b/>
                <w:i/>
              </w:rPr>
              <w:t>nson</w:t>
            </w:r>
            <w:proofErr w:type="spellEnd"/>
          </w:p>
          <w:p w:rsidR="005A7188" w:rsidRDefault="005A7188" w:rsidP="00D57C7F">
            <w:pPr>
              <w:rPr>
                <w:b/>
                <w:i/>
              </w:rPr>
            </w:pPr>
            <w:r>
              <w:rPr>
                <w:b/>
                <w:i/>
              </w:rPr>
              <w:t>3963 Lovell Rd.</w:t>
            </w:r>
          </w:p>
          <w:p w:rsidR="005A7188" w:rsidRDefault="005A7188" w:rsidP="00D57C7F">
            <w:pPr>
              <w:rPr>
                <w:b/>
                <w:i/>
              </w:rPr>
            </w:pPr>
            <w:r>
              <w:rPr>
                <w:b/>
                <w:i/>
              </w:rPr>
              <w:t xml:space="preserve">Lexington, MN.  </w:t>
            </w:r>
          </w:p>
        </w:tc>
        <w:tc>
          <w:tcPr>
            <w:tcW w:w="2877" w:type="dxa"/>
          </w:tcPr>
          <w:p w:rsidR="005A7188" w:rsidRDefault="005A7188" w:rsidP="00D57C7F">
            <w:pPr>
              <w:rPr>
                <w:b/>
                <w:i/>
              </w:rPr>
            </w:pPr>
          </w:p>
        </w:tc>
      </w:tr>
      <w:tr w:rsidR="005A7188" w:rsidTr="005A7188">
        <w:tc>
          <w:tcPr>
            <w:tcW w:w="2876" w:type="dxa"/>
          </w:tcPr>
          <w:p w:rsidR="005A7188" w:rsidRDefault="005A7188" w:rsidP="005A7188">
            <w:pPr>
              <w:rPr>
                <w:b/>
                <w:i/>
              </w:rPr>
            </w:pPr>
            <w:r>
              <w:rPr>
                <w:b/>
                <w:i/>
              </w:rPr>
              <w:t xml:space="preserve">Heidi </w:t>
            </w:r>
            <w:proofErr w:type="spellStart"/>
            <w:r>
              <w:rPr>
                <w:b/>
                <w:i/>
              </w:rPr>
              <w:t>Ha</w:t>
            </w:r>
            <w:r w:rsidR="00306C3B">
              <w:rPr>
                <w:b/>
                <w:i/>
              </w:rPr>
              <w:t>a</w:t>
            </w:r>
            <w:r>
              <w:rPr>
                <w:b/>
                <w:i/>
              </w:rPr>
              <w:t>kinson</w:t>
            </w:r>
            <w:proofErr w:type="spellEnd"/>
          </w:p>
          <w:p w:rsidR="005A7188" w:rsidRDefault="005A7188" w:rsidP="005A7188">
            <w:pPr>
              <w:rPr>
                <w:b/>
                <w:i/>
              </w:rPr>
            </w:pPr>
            <w:r>
              <w:rPr>
                <w:b/>
                <w:i/>
              </w:rPr>
              <w:t>8900 Syndicate Ave.</w:t>
            </w:r>
          </w:p>
          <w:p w:rsidR="005A7188" w:rsidRDefault="005A7188" w:rsidP="005A7188">
            <w:pPr>
              <w:rPr>
                <w:b/>
                <w:i/>
              </w:rPr>
            </w:pPr>
            <w:r>
              <w:rPr>
                <w:b/>
                <w:i/>
              </w:rPr>
              <w:t xml:space="preserve">Lexington, MN.  </w:t>
            </w:r>
          </w:p>
          <w:p w:rsidR="005A7188" w:rsidRDefault="005A7188" w:rsidP="00D57C7F">
            <w:pPr>
              <w:rPr>
                <w:b/>
                <w:i/>
              </w:rPr>
            </w:pPr>
          </w:p>
        </w:tc>
        <w:tc>
          <w:tcPr>
            <w:tcW w:w="2877" w:type="dxa"/>
          </w:tcPr>
          <w:p w:rsidR="005A7188" w:rsidRDefault="005A7188" w:rsidP="00D57C7F">
            <w:pPr>
              <w:rPr>
                <w:b/>
                <w:i/>
              </w:rPr>
            </w:pPr>
            <w:r>
              <w:rPr>
                <w:b/>
                <w:i/>
              </w:rPr>
              <w:t>Andrea Hunt</w:t>
            </w:r>
          </w:p>
          <w:p w:rsidR="005A7188" w:rsidRDefault="005A7188" w:rsidP="00D57C7F">
            <w:pPr>
              <w:rPr>
                <w:b/>
                <w:i/>
              </w:rPr>
            </w:pPr>
            <w:r>
              <w:rPr>
                <w:b/>
                <w:i/>
              </w:rPr>
              <w:t>8720 Griggs Ave.</w:t>
            </w:r>
          </w:p>
          <w:p w:rsidR="005A7188" w:rsidRDefault="005A7188" w:rsidP="00D57C7F">
            <w:pPr>
              <w:rPr>
                <w:b/>
                <w:i/>
              </w:rPr>
            </w:pPr>
            <w:r>
              <w:rPr>
                <w:b/>
                <w:i/>
              </w:rPr>
              <w:t>Lexington, MN.</w:t>
            </w:r>
          </w:p>
        </w:tc>
        <w:tc>
          <w:tcPr>
            <w:tcW w:w="2877" w:type="dxa"/>
          </w:tcPr>
          <w:p w:rsidR="005A7188" w:rsidRDefault="005A7188" w:rsidP="00D57C7F">
            <w:pPr>
              <w:rPr>
                <w:b/>
                <w:i/>
              </w:rPr>
            </w:pPr>
          </w:p>
        </w:tc>
      </w:tr>
      <w:tr w:rsidR="005A7188" w:rsidTr="005A7188">
        <w:tc>
          <w:tcPr>
            <w:tcW w:w="2876" w:type="dxa"/>
          </w:tcPr>
          <w:p w:rsidR="005A7188" w:rsidRDefault="005A7188" w:rsidP="005A7188">
            <w:pPr>
              <w:rPr>
                <w:b/>
                <w:i/>
              </w:rPr>
            </w:pPr>
            <w:r>
              <w:rPr>
                <w:b/>
                <w:i/>
              </w:rPr>
              <w:t xml:space="preserve">John </w:t>
            </w:r>
            <w:r w:rsidR="00306C3B">
              <w:rPr>
                <w:b/>
                <w:i/>
              </w:rPr>
              <w:t>Wheeler</w:t>
            </w:r>
          </w:p>
          <w:p w:rsidR="005A7188" w:rsidRDefault="005A7188" w:rsidP="005A7188">
            <w:pPr>
              <w:rPr>
                <w:b/>
                <w:i/>
              </w:rPr>
            </w:pPr>
            <w:r>
              <w:rPr>
                <w:b/>
                <w:i/>
              </w:rPr>
              <w:t>8800 Griggs Ave.</w:t>
            </w:r>
          </w:p>
          <w:p w:rsidR="005A7188" w:rsidRDefault="005A7188" w:rsidP="005A7188">
            <w:pPr>
              <w:rPr>
                <w:b/>
                <w:i/>
              </w:rPr>
            </w:pPr>
            <w:r>
              <w:rPr>
                <w:b/>
                <w:i/>
              </w:rPr>
              <w:t xml:space="preserve">Lexington, MN.  </w:t>
            </w:r>
          </w:p>
          <w:p w:rsidR="005A7188" w:rsidRDefault="005A7188" w:rsidP="00D57C7F">
            <w:pPr>
              <w:rPr>
                <w:b/>
                <w:i/>
              </w:rPr>
            </w:pPr>
          </w:p>
        </w:tc>
        <w:tc>
          <w:tcPr>
            <w:tcW w:w="2877" w:type="dxa"/>
          </w:tcPr>
          <w:p w:rsidR="005A7188" w:rsidRDefault="005A7188" w:rsidP="00D57C7F">
            <w:pPr>
              <w:rPr>
                <w:b/>
                <w:i/>
              </w:rPr>
            </w:pPr>
            <w:r>
              <w:rPr>
                <w:b/>
                <w:i/>
              </w:rPr>
              <w:t xml:space="preserve"> Joe Hammer</w:t>
            </w:r>
          </w:p>
          <w:p w:rsidR="005A7188" w:rsidRDefault="00306C3B" w:rsidP="00D57C7F">
            <w:pPr>
              <w:rPr>
                <w:b/>
                <w:i/>
              </w:rPr>
            </w:pPr>
            <w:r>
              <w:rPr>
                <w:b/>
                <w:i/>
              </w:rPr>
              <w:t>8892 Dunlap Ave.</w:t>
            </w:r>
          </w:p>
          <w:p w:rsidR="00306C3B" w:rsidRDefault="00306C3B" w:rsidP="00D57C7F">
            <w:pPr>
              <w:rPr>
                <w:b/>
                <w:i/>
              </w:rPr>
            </w:pPr>
            <w:r>
              <w:rPr>
                <w:b/>
                <w:i/>
              </w:rPr>
              <w:t>Lexington, MN.</w:t>
            </w:r>
          </w:p>
        </w:tc>
        <w:tc>
          <w:tcPr>
            <w:tcW w:w="2877" w:type="dxa"/>
          </w:tcPr>
          <w:p w:rsidR="005A7188" w:rsidRDefault="005A7188" w:rsidP="00D57C7F">
            <w:pPr>
              <w:rPr>
                <w:b/>
                <w:i/>
              </w:rPr>
            </w:pPr>
          </w:p>
        </w:tc>
      </w:tr>
      <w:tr w:rsidR="005A7188" w:rsidTr="005A7188">
        <w:tc>
          <w:tcPr>
            <w:tcW w:w="2876" w:type="dxa"/>
          </w:tcPr>
          <w:p w:rsidR="005A7188" w:rsidRDefault="005A7188" w:rsidP="005A7188">
            <w:pPr>
              <w:rPr>
                <w:b/>
                <w:i/>
              </w:rPr>
            </w:pPr>
            <w:r>
              <w:rPr>
                <w:b/>
                <w:i/>
              </w:rPr>
              <w:t>Joy Dodd</w:t>
            </w:r>
          </w:p>
          <w:p w:rsidR="005A7188" w:rsidRDefault="005A7188" w:rsidP="005A7188">
            <w:pPr>
              <w:rPr>
                <w:b/>
                <w:i/>
              </w:rPr>
            </w:pPr>
            <w:r>
              <w:rPr>
                <w:b/>
                <w:i/>
              </w:rPr>
              <w:t>91</w:t>
            </w:r>
            <w:r w:rsidR="00306C3B">
              <w:rPr>
                <w:b/>
                <w:i/>
              </w:rPr>
              <w:t>04</w:t>
            </w:r>
            <w:r>
              <w:rPr>
                <w:b/>
                <w:i/>
              </w:rPr>
              <w:t xml:space="preserve"> Jackson Ave.</w:t>
            </w:r>
          </w:p>
          <w:p w:rsidR="005A7188" w:rsidRDefault="005A7188" w:rsidP="005A7188">
            <w:pPr>
              <w:rPr>
                <w:b/>
                <w:i/>
              </w:rPr>
            </w:pPr>
            <w:r>
              <w:rPr>
                <w:b/>
                <w:i/>
              </w:rPr>
              <w:t>Lexington, MN</w:t>
            </w:r>
          </w:p>
        </w:tc>
        <w:tc>
          <w:tcPr>
            <w:tcW w:w="2877" w:type="dxa"/>
          </w:tcPr>
          <w:p w:rsidR="005A7188" w:rsidRDefault="005A7188" w:rsidP="00D57C7F">
            <w:pPr>
              <w:rPr>
                <w:b/>
                <w:i/>
              </w:rPr>
            </w:pPr>
            <w:r>
              <w:rPr>
                <w:b/>
                <w:i/>
              </w:rPr>
              <w:t xml:space="preserve">John </w:t>
            </w:r>
            <w:proofErr w:type="spellStart"/>
            <w:r>
              <w:rPr>
                <w:b/>
                <w:i/>
              </w:rPr>
              <w:t>Urbanski</w:t>
            </w:r>
            <w:proofErr w:type="spellEnd"/>
          </w:p>
          <w:p w:rsidR="00306C3B" w:rsidRDefault="00306C3B" w:rsidP="00D57C7F">
            <w:pPr>
              <w:rPr>
                <w:b/>
                <w:i/>
              </w:rPr>
            </w:pPr>
            <w:r>
              <w:rPr>
                <w:b/>
                <w:i/>
              </w:rPr>
              <w:t>8740 Hamline Ave.</w:t>
            </w:r>
          </w:p>
          <w:p w:rsidR="00306C3B" w:rsidRDefault="00306C3B" w:rsidP="00D57C7F">
            <w:pPr>
              <w:rPr>
                <w:b/>
                <w:i/>
              </w:rPr>
            </w:pPr>
            <w:r>
              <w:rPr>
                <w:b/>
                <w:i/>
              </w:rPr>
              <w:t xml:space="preserve">Lexington, MN.  </w:t>
            </w:r>
          </w:p>
        </w:tc>
        <w:tc>
          <w:tcPr>
            <w:tcW w:w="2877" w:type="dxa"/>
          </w:tcPr>
          <w:p w:rsidR="005A7188" w:rsidRDefault="005A7188" w:rsidP="00D57C7F">
            <w:pPr>
              <w:rPr>
                <w:b/>
                <w:i/>
              </w:rPr>
            </w:pPr>
          </w:p>
        </w:tc>
      </w:tr>
      <w:tr w:rsidR="005A7188" w:rsidTr="005A7188">
        <w:tc>
          <w:tcPr>
            <w:tcW w:w="2876" w:type="dxa"/>
          </w:tcPr>
          <w:p w:rsidR="005A7188" w:rsidRDefault="005A7188" w:rsidP="005A7188">
            <w:pPr>
              <w:rPr>
                <w:b/>
                <w:i/>
              </w:rPr>
            </w:pPr>
            <w:r>
              <w:rPr>
                <w:b/>
                <w:i/>
              </w:rPr>
              <w:t>Chris Lock</w:t>
            </w:r>
          </w:p>
          <w:p w:rsidR="005A7188" w:rsidRDefault="005A7188" w:rsidP="005A7188">
            <w:pPr>
              <w:rPr>
                <w:b/>
                <w:i/>
              </w:rPr>
            </w:pPr>
            <w:r>
              <w:rPr>
                <w:b/>
                <w:i/>
              </w:rPr>
              <w:t>8761 Griggs Ave.</w:t>
            </w:r>
          </w:p>
          <w:p w:rsidR="005A7188" w:rsidRDefault="005A7188" w:rsidP="005A7188">
            <w:pPr>
              <w:rPr>
                <w:b/>
                <w:i/>
              </w:rPr>
            </w:pPr>
            <w:r>
              <w:rPr>
                <w:b/>
                <w:i/>
              </w:rPr>
              <w:t xml:space="preserve">Lexington, MN.  </w:t>
            </w:r>
          </w:p>
          <w:p w:rsidR="005A7188" w:rsidRDefault="005A7188" w:rsidP="005A7188">
            <w:pPr>
              <w:rPr>
                <w:b/>
                <w:i/>
              </w:rPr>
            </w:pPr>
          </w:p>
          <w:p w:rsidR="005A7188" w:rsidRDefault="005A7188" w:rsidP="00D57C7F">
            <w:pPr>
              <w:rPr>
                <w:b/>
                <w:i/>
              </w:rPr>
            </w:pPr>
          </w:p>
        </w:tc>
        <w:tc>
          <w:tcPr>
            <w:tcW w:w="2877" w:type="dxa"/>
          </w:tcPr>
          <w:p w:rsidR="005A7188" w:rsidRDefault="005A7188" w:rsidP="00D57C7F">
            <w:pPr>
              <w:rPr>
                <w:b/>
                <w:i/>
              </w:rPr>
            </w:pPr>
            <w:r>
              <w:rPr>
                <w:b/>
                <w:i/>
              </w:rPr>
              <w:t>Doreen Wagner</w:t>
            </w:r>
          </w:p>
          <w:p w:rsidR="0006300A" w:rsidRDefault="0006300A" w:rsidP="00D57C7F">
            <w:pPr>
              <w:rPr>
                <w:b/>
                <w:i/>
              </w:rPr>
            </w:pPr>
            <w:r>
              <w:rPr>
                <w:b/>
                <w:i/>
              </w:rPr>
              <w:t xml:space="preserve">Address?  </w:t>
            </w:r>
          </w:p>
          <w:p w:rsidR="00306C3B" w:rsidRDefault="00306C3B" w:rsidP="00D57C7F">
            <w:pPr>
              <w:rPr>
                <w:b/>
                <w:i/>
              </w:rPr>
            </w:pPr>
          </w:p>
          <w:p w:rsidR="005A7188" w:rsidRDefault="005A7188" w:rsidP="00D57C7F">
            <w:pPr>
              <w:rPr>
                <w:b/>
                <w:i/>
              </w:rPr>
            </w:pPr>
          </w:p>
        </w:tc>
        <w:tc>
          <w:tcPr>
            <w:tcW w:w="2877" w:type="dxa"/>
          </w:tcPr>
          <w:p w:rsidR="005A7188" w:rsidRDefault="005A7188" w:rsidP="00D57C7F">
            <w:pPr>
              <w:rPr>
                <w:b/>
                <w:i/>
              </w:rPr>
            </w:pPr>
          </w:p>
        </w:tc>
      </w:tr>
    </w:tbl>
    <w:p w:rsidR="00F15F3F" w:rsidRDefault="00F15F3F" w:rsidP="00D57C7F">
      <w:pPr>
        <w:rPr>
          <w:b/>
          <w:i/>
        </w:rPr>
      </w:pPr>
    </w:p>
    <w:p w:rsidR="00F15F3F" w:rsidRDefault="00F15F3F" w:rsidP="00D57C7F">
      <w:pPr>
        <w:rPr>
          <w:b/>
          <w:i/>
        </w:rPr>
      </w:pPr>
    </w:p>
    <w:p w:rsidR="00F15F3F" w:rsidRDefault="00F15F3F" w:rsidP="00D57C7F">
      <w:pPr>
        <w:rPr>
          <w:b/>
          <w:i/>
        </w:rPr>
      </w:pPr>
    </w:p>
    <w:p w:rsidR="00F15F3F" w:rsidRDefault="00313659" w:rsidP="00D57C7F">
      <w:pPr>
        <w:rPr>
          <w:b/>
          <w:i/>
        </w:rPr>
      </w:pPr>
      <w:r>
        <w:rPr>
          <w:b/>
          <w:i/>
        </w:rPr>
        <w:t xml:space="preserve"> </w:t>
      </w:r>
    </w:p>
    <w:p w:rsidR="00313659" w:rsidRDefault="00313659" w:rsidP="00D57C7F">
      <w:pPr>
        <w:rPr>
          <w:b/>
          <w:i/>
        </w:rPr>
      </w:pPr>
    </w:p>
    <w:p w:rsidR="004F7D55" w:rsidRPr="00FD4740" w:rsidRDefault="00FD4740" w:rsidP="00FD4740">
      <w:pPr>
        <w:ind w:right="-630"/>
        <w:rPr>
          <w:b/>
          <w:color w:val="FF0000"/>
        </w:rPr>
      </w:pPr>
      <w:r>
        <w:tab/>
      </w:r>
      <w:r>
        <w:tab/>
      </w:r>
      <w:r>
        <w:tab/>
      </w:r>
      <w:r>
        <w:tab/>
      </w:r>
      <w:r>
        <w:tab/>
      </w:r>
      <w:r>
        <w:tab/>
      </w:r>
      <w:r>
        <w:tab/>
      </w:r>
      <w:r>
        <w:tab/>
      </w:r>
      <w:r>
        <w:tab/>
      </w:r>
      <w:r>
        <w:tab/>
      </w:r>
      <w:r>
        <w:tab/>
        <w:t xml:space="preserve"> </w:t>
      </w:r>
    </w:p>
    <w:p w:rsidR="004F7D55" w:rsidRDefault="004F7D55" w:rsidP="004F7D55">
      <w:pPr>
        <w:numPr>
          <w:ilvl w:val="0"/>
          <w:numId w:val="6"/>
        </w:numPr>
      </w:pPr>
      <w:r w:rsidRPr="00807817">
        <w:lastRenderedPageBreak/>
        <w:t>ADJOURNMENT PUBLIC HEARING</w:t>
      </w:r>
    </w:p>
    <w:p w:rsidR="003B6DDE" w:rsidRDefault="003B6DDE" w:rsidP="003B6DDE"/>
    <w:p w:rsidR="003B6DDE" w:rsidRPr="003B6DDE" w:rsidRDefault="003B6DDE" w:rsidP="003B6DDE">
      <w:pPr>
        <w:rPr>
          <w:b/>
          <w:i/>
        </w:rPr>
      </w:pPr>
      <w:r w:rsidRPr="003B6DDE">
        <w:rPr>
          <w:b/>
          <w:i/>
        </w:rPr>
        <w:t xml:space="preserve">A motion </w:t>
      </w:r>
      <w:proofErr w:type="gramStart"/>
      <w:r w:rsidRPr="003B6DDE">
        <w:rPr>
          <w:b/>
          <w:i/>
        </w:rPr>
        <w:t>was made</w:t>
      </w:r>
      <w:proofErr w:type="gramEnd"/>
      <w:r w:rsidRPr="003B6DDE">
        <w:rPr>
          <w:b/>
          <w:i/>
        </w:rPr>
        <w:t xml:space="preserve"> by Olsson to close the public hearing at 9:11 p.m.  </w:t>
      </w:r>
      <w:r>
        <w:rPr>
          <w:b/>
          <w:i/>
        </w:rPr>
        <w:t>O’Neill seconded the motion.</w:t>
      </w:r>
      <w:r w:rsidRPr="003B6DDE">
        <w:rPr>
          <w:b/>
          <w:i/>
        </w:rPr>
        <w:t xml:space="preserve">  Motion carried 4-0.</w:t>
      </w:r>
    </w:p>
    <w:p w:rsidR="003B6DDE" w:rsidRDefault="003B6DDE" w:rsidP="003B6DDE"/>
    <w:p w:rsidR="00A22A89" w:rsidRPr="00807817" w:rsidRDefault="00A22A89" w:rsidP="00A22A89">
      <w:pPr>
        <w:ind w:left="360"/>
      </w:pPr>
    </w:p>
    <w:p w:rsidR="00A22A89" w:rsidRPr="00A22A89" w:rsidRDefault="00A22A89" w:rsidP="00A22A89">
      <w:pPr>
        <w:ind w:left="360"/>
        <w:jc w:val="center"/>
        <w:rPr>
          <w:b/>
        </w:rPr>
      </w:pPr>
      <w:r w:rsidRPr="00A22A89">
        <w:rPr>
          <w:b/>
        </w:rPr>
        <w:t>REGULAR PLANNING COMMISSION MEETING</w:t>
      </w:r>
    </w:p>
    <w:p w:rsidR="008D39AC" w:rsidRPr="00807817" w:rsidRDefault="008D39AC" w:rsidP="008D39AC">
      <w:pPr>
        <w:ind w:left="720"/>
        <w:rPr>
          <w:b/>
          <w:sz w:val="28"/>
        </w:rPr>
      </w:pPr>
    </w:p>
    <w:p w:rsidR="00DF74B7" w:rsidRPr="00807817" w:rsidRDefault="00DF74B7" w:rsidP="00A22A89">
      <w:pPr>
        <w:numPr>
          <w:ilvl w:val="0"/>
          <w:numId w:val="27"/>
        </w:numPr>
      </w:pPr>
      <w:r w:rsidRPr="00807817">
        <w:t>CALL TO ORDER</w:t>
      </w:r>
    </w:p>
    <w:p w:rsidR="00DF74B7" w:rsidRDefault="00DF74B7" w:rsidP="00A22A89">
      <w:pPr>
        <w:numPr>
          <w:ilvl w:val="0"/>
          <w:numId w:val="26"/>
        </w:numPr>
      </w:pPr>
      <w:r w:rsidRPr="00807817">
        <w:t xml:space="preserve">Roll Call: Chairperson Olsson, Commissioners Bautch, </w:t>
      </w:r>
      <w:r>
        <w:t>O’Neil, Thorson and</w:t>
      </w:r>
      <w:r w:rsidRPr="00807817">
        <w:t xml:space="preserve"> Vanderbloomer</w:t>
      </w:r>
    </w:p>
    <w:p w:rsidR="003B6DDE" w:rsidRDefault="003B6DDE" w:rsidP="003B6DDE">
      <w:pPr>
        <w:spacing w:after="240" w:line="276" w:lineRule="auto"/>
        <w:rPr>
          <w:b/>
          <w:i/>
        </w:rPr>
      </w:pPr>
    </w:p>
    <w:p w:rsidR="003B6DDE" w:rsidRPr="00807817" w:rsidRDefault="003B6DDE" w:rsidP="00225DBA">
      <w:pPr>
        <w:spacing w:after="240" w:line="276" w:lineRule="auto"/>
      </w:pPr>
      <w:r w:rsidRPr="003B6DDE">
        <w:rPr>
          <w:b/>
          <w:i/>
        </w:rPr>
        <w:t xml:space="preserve">Chairperson Olsson called to order the </w:t>
      </w:r>
      <w:r>
        <w:rPr>
          <w:b/>
          <w:i/>
        </w:rPr>
        <w:t>Regular Planning Commission meeting on</w:t>
      </w:r>
      <w:r w:rsidRPr="003B6DDE">
        <w:rPr>
          <w:b/>
          <w:i/>
        </w:rPr>
        <w:t xml:space="preserve"> September 12, 2017 at 7:00 p.m.  Commissioners Present:  John </w:t>
      </w:r>
      <w:proofErr w:type="spellStart"/>
      <w:r w:rsidRPr="003B6DDE">
        <w:rPr>
          <w:b/>
          <w:i/>
        </w:rPr>
        <w:t>Bautch</w:t>
      </w:r>
      <w:proofErr w:type="spellEnd"/>
      <w:r w:rsidRPr="003B6DDE">
        <w:rPr>
          <w:b/>
          <w:i/>
        </w:rPr>
        <w:t xml:space="preserve">, John O’Neil, and Mark Vanderbloomer.  Excused absence: Ron Thorson.  Also present:  John Hughes, Councilmember; Bill Petracek, City Administrator; Kurt Glaser, City Attorney; Representatives from </w:t>
      </w:r>
      <w:proofErr w:type="spellStart"/>
      <w:r w:rsidRPr="003B6DDE">
        <w:rPr>
          <w:b/>
          <w:i/>
        </w:rPr>
        <w:t>DinkyTown</w:t>
      </w:r>
      <w:proofErr w:type="spellEnd"/>
      <w:r w:rsidRPr="003B6DDE">
        <w:rPr>
          <w:b/>
          <w:i/>
        </w:rPr>
        <w:t xml:space="preserve"> Rentals, LLC.; Mayor Kurth and </w:t>
      </w:r>
      <w:r>
        <w:rPr>
          <w:b/>
          <w:i/>
        </w:rPr>
        <w:t xml:space="preserve">Lexington </w:t>
      </w:r>
      <w:r w:rsidRPr="003B6DDE">
        <w:rPr>
          <w:b/>
          <w:i/>
        </w:rPr>
        <w:t xml:space="preserve">Councilmembers Devries, Hughes Harris, and Murphy.  Citizens of Lexington attending – see sign in sheet.  </w:t>
      </w:r>
    </w:p>
    <w:p w:rsidR="00DF74B7" w:rsidRPr="00807817" w:rsidRDefault="00DF74B7" w:rsidP="00DF74B7"/>
    <w:p w:rsidR="001A580A" w:rsidRDefault="001A580A" w:rsidP="00A22A89">
      <w:pPr>
        <w:numPr>
          <w:ilvl w:val="0"/>
          <w:numId w:val="27"/>
        </w:numPr>
      </w:pPr>
      <w:r w:rsidRPr="00807817">
        <w:t>CITIZENS FORUM</w:t>
      </w:r>
    </w:p>
    <w:p w:rsidR="00225DBA" w:rsidRDefault="00225DBA" w:rsidP="00225DBA"/>
    <w:p w:rsidR="00225DBA" w:rsidRPr="00807817" w:rsidRDefault="00225DBA" w:rsidP="00225DBA">
      <w:r w:rsidRPr="00A13C18">
        <w:rPr>
          <w:b/>
          <w:i/>
        </w:rPr>
        <w:t>No citizens were present to address the Commission</w:t>
      </w:r>
      <w:r w:rsidR="003C1A4D">
        <w:rPr>
          <w:b/>
          <w:i/>
        </w:rPr>
        <w:t xml:space="preserve"> on items not on the agenda</w:t>
      </w:r>
      <w:r w:rsidRPr="00A13C18">
        <w:rPr>
          <w:b/>
          <w:i/>
        </w:rPr>
        <w:t>.</w:t>
      </w:r>
    </w:p>
    <w:p w:rsidR="001A580A" w:rsidRPr="00807817" w:rsidRDefault="001A580A" w:rsidP="001A580A"/>
    <w:p w:rsidR="001A580A" w:rsidRDefault="001A580A" w:rsidP="00A22A89">
      <w:pPr>
        <w:numPr>
          <w:ilvl w:val="0"/>
          <w:numId w:val="27"/>
        </w:numPr>
      </w:pPr>
      <w:r w:rsidRPr="00807817">
        <w:t>APPROVAL OF AGENDA WITH CHANGES AND CORRECTIONS</w:t>
      </w:r>
    </w:p>
    <w:p w:rsidR="00225DBA" w:rsidRDefault="00225DBA" w:rsidP="00225DBA">
      <w:pPr>
        <w:ind w:left="360"/>
      </w:pPr>
    </w:p>
    <w:p w:rsidR="00225DBA" w:rsidRPr="00807817" w:rsidRDefault="00225DBA" w:rsidP="00225DBA">
      <w:r w:rsidRPr="00225DBA">
        <w:rPr>
          <w:b/>
          <w:i/>
        </w:rPr>
        <w:t xml:space="preserve">A motion </w:t>
      </w:r>
      <w:proofErr w:type="gramStart"/>
      <w:r w:rsidRPr="00225DBA">
        <w:rPr>
          <w:b/>
          <w:i/>
        </w:rPr>
        <w:t>was made</w:t>
      </w:r>
      <w:proofErr w:type="gramEnd"/>
      <w:r w:rsidRPr="00225DBA">
        <w:rPr>
          <w:b/>
          <w:i/>
        </w:rPr>
        <w:t xml:space="preserve"> by Olsson to approve the agenda as typewritten.  </w:t>
      </w:r>
      <w:proofErr w:type="gramStart"/>
      <w:r w:rsidRPr="00225DBA">
        <w:rPr>
          <w:b/>
          <w:i/>
        </w:rPr>
        <w:t xml:space="preserve">The motion was seconded by </w:t>
      </w:r>
      <w:proofErr w:type="spellStart"/>
      <w:r w:rsidRPr="00225DBA">
        <w:rPr>
          <w:b/>
          <w:i/>
        </w:rPr>
        <w:t>Bautch</w:t>
      </w:r>
      <w:proofErr w:type="spellEnd"/>
      <w:proofErr w:type="gramEnd"/>
      <w:r w:rsidRPr="00225DBA">
        <w:rPr>
          <w:b/>
          <w:i/>
        </w:rPr>
        <w:t xml:space="preserve">.  Motion carried </w:t>
      </w:r>
      <w:r>
        <w:rPr>
          <w:b/>
          <w:i/>
        </w:rPr>
        <w:t>4</w:t>
      </w:r>
      <w:r w:rsidRPr="00225DBA">
        <w:rPr>
          <w:b/>
          <w:i/>
        </w:rPr>
        <w:t>-0.</w:t>
      </w:r>
    </w:p>
    <w:p w:rsidR="001A580A" w:rsidRPr="00807817" w:rsidRDefault="001A580A" w:rsidP="001A580A"/>
    <w:p w:rsidR="001A580A" w:rsidRPr="00807817" w:rsidRDefault="001A580A" w:rsidP="00A22A89">
      <w:pPr>
        <w:numPr>
          <w:ilvl w:val="0"/>
          <w:numId w:val="27"/>
        </w:numPr>
      </w:pPr>
      <w:r w:rsidRPr="00807817">
        <w:t xml:space="preserve">LETTERS AND COMMUNICATION </w:t>
      </w:r>
    </w:p>
    <w:p w:rsidR="00225DBA" w:rsidRPr="00225DBA" w:rsidRDefault="001A580A" w:rsidP="00FD4740">
      <w:pPr>
        <w:numPr>
          <w:ilvl w:val="0"/>
          <w:numId w:val="22"/>
        </w:numPr>
        <w:ind w:right="-720"/>
      </w:pPr>
      <w:r w:rsidRPr="00807817">
        <w:t>Building Permits for</w:t>
      </w:r>
      <w:r w:rsidR="00F811C9">
        <w:tab/>
      </w:r>
      <w:r w:rsidR="00F84388">
        <w:t xml:space="preserve"> August 2017</w:t>
      </w:r>
      <w:r w:rsidR="006E0D2B">
        <w:rPr>
          <w:b/>
          <w:color w:val="FF0000"/>
        </w:rPr>
        <w:tab/>
      </w:r>
      <w:r w:rsidR="006E0D2B">
        <w:rPr>
          <w:b/>
          <w:color w:val="FF0000"/>
        </w:rPr>
        <w:tab/>
      </w:r>
    </w:p>
    <w:p w:rsidR="00225DBA" w:rsidRDefault="00225DBA" w:rsidP="00225DBA">
      <w:pPr>
        <w:ind w:right="-720"/>
        <w:rPr>
          <w:b/>
          <w:color w:val="FF0000"/>
        </w:rPr>
      </w:pPr>
    </w:p>
    <w:p w:rsidR="001A580A" w:rsidRPr="00225DBA" w:rsidRDefault="00225DBA" w:rsidP="00225DBA">
      <w:pPr>
        <w:rPr>
          <w:b/>
          <w:i/>
        </w:rPr>
      </w:pPr>
      <w:r w:rsidRPr="00A13C18">
        <w:rPr>
          <w:b/>
          <w:i/>
        </w:rPr>
        <w:t>Some discussion on building permits</w:t>
      </w:r>
      <w:r w:rsidR="006E0D2B" w:rsidRPr="00225DBA">
        <w:rPr>
          <w:b/>
          <w:i/>
        </w:rPr>
        <w:tab/>
      </w:r>
      <w:r w:rsidR="006E0D2B" w:rsidRPr="00225DBA">
        <w:rPr>
          <w:b/>
          <w:i/>
        </w:rPr>
        <w:tab/>
      </w:r>
      <w:r w:rsidR="006E0D2B" w:rsidRPr="00225DBA">
        <w:rPr>
          <w:b/>
          <w:i/>
        </w:rPr>
        <w:tab/>
      </w:r>
      <w:r w:rsidR="006E0D2B" w:rsidRPr="00225DBA">
        <w:rPr>
          <w:b/>
          <w:i/>
        </w:rPr>
        <w:tab/>
      </w:r>
      <w:r w:rsidR="00D824BA" w:rsidRPr="00225DBA">
        <w:rPr>
          <w:b/>
          <w:i/>
        </w:rPr>
        <w:t xml:space="preserve"> </w:t>
      </w:r>
      <w:r w:rsidR="00DA16F1" w:rsidRPr="00225DBA">
        <w:rPr>
          <w:b/>
          <w:i/>
        </w:rPr>
        <w:t xml:space="preserve"> </w:t>
      </w:r>
    </w:p>
    <w:p w:rsidR="007A3E3B" w:rsidRPr="00807817" w:rsidRDefault="007A3E3B" w:rsidP="00DF2C88"/>
    <w:p w:rsidR="001A580A" w:rsidRPr="00807817" w:rsidRDefault="001A580A" w:rsidP="00A22A89">
      <w:pPr>
        <w:numPr>
          <w:ilvl w:val="0"/>
          <w:numId w:val="27"/>
        </w:numPr>
      </w:pPr>
      <w:r w:rsidRPr="00807817">
        <w:t>APPROVAL OF PLANNING COMMISSION MINUTES</w:t>
      </w:r>
    </w:p>
    <w:p w:rsidR="00225DBA" w:rsidRDefault="00123B6E" w:rsidP="00FD4740">
      <w:pPr>
        <w:numPr>
          <w:ilvl w:val="0"/>
          <w:numId w:val="23"/>
        </w:numPr>
        <w:ind w:right="-540"/>
      </w:pPr>
      <w:r>
        <w:t>August 15, 2017</w:t>
      </w:r>
      <w:r w:rsidR="006E0D2B">
        <w:tab/>
      </w:r>
    </w:p>
    <w:p w:rsidR="00225DBA" w:rsidRDefault="00225DBA" w:rsidP="00225DBA">
      <w:pPr>
        <w:ind w:right="-540"/>
      </w:pPr>
    </w:p>
    <w:p w:rsidR="003C1A4D" w:rsidRDefault="00225DBA" w:rsidP="00225DBA">
      <w:pPr>
        <w:ind w:right="-540"/>
      </w:pPr>
      <w:r w:rsidRPr="003E5301">
        <w:rPr>
          <w:b/>
          <w:i/>
        </w:rPr>
        <w:t xml:space="preserve">A motion was made by </w:t>
      </w:r>
      <w:proofErr w:type="spellStart"/>
      <w:r>
        <w:rPr>
          <w:b/>
          <w:i/>
        </w:rPr>
        <w:t>Bautch</w:t>
      </w:r>
      <w:proofErr w:type="spellEnd"/>
      <w:r w:rsidRPr="003E5301">
        <w:rPr>
          <w:b/>
          <w:i/>
        </w:rPr>
        <w:t xml:space="preserve"> to approve the </w:t>
      </w:r>
      <w:r>
        <w:rPr>
          <w:b/>
          <w:i/>
        </w:rPr>
        <w:t>August 15, 2017</w:t>
      </w:r>
      <w:r w:rsidRPr="003E5301">
        <w:rPr>
          <w:b/>
          <w:i/>
        </w:rPr>
        <w:t xml:space="preserve"> Planning Commission </w:t>
      </w:r>
      <w:r>
        <w:rPr>
          <w:b/>
          <w:i/>
        </w:rPr>
        <w:t xml:space="preserve">minutes as presented.  </w:t>
      </w:r>
      <w:r w:rsidRPr="003E5301">
        <w:rPr>
          <w:b/>
          <w:i/>
        </w:rPr>
        <w:t xml:space="preserve"> </w:t>
      </w:r>
      <w:r>
        <w:rPr>
          <w:b/>
          <w:i/>
        </w:rPr>
        <w:t>Olsson seconded the motion</w:t>
      </w:r>
      <w:r w:rsidRPr="003E5301">
        <w:rPr>
          <w:b/>
          <w:i/>
        </w:rPr>
        <w:t xml:space="preserve">.  Motion carried </w:t>
      </w:r>
      <w:r>
        <w:rPr>
          <w:b/>
          <w:i/>
        </w:rPr>
        <w:t>4</w:t>
      </w:r>
      <w:r w:rsidRPr="003E5301">
        <w:rPr>
          <w:b/>
          <w:i/>
        </w:rPr>
        <w:t xml:space="preserve">-0.    </w:t>
      </w:r>
      <w:r w:rsidR="006E0D2B">
        <w:tab/>
      </w:r>
    </w:p>
    <w:p w:rsidR="003C1A4D" w:rsidRDefault="003C1A4D" w:rsidP="00225DBA">
      <w:pPr>
        <w:ind w:right="-540"/>
      </w:pPr>
    </w:p>
    <w:p w:rsidR="003C1A4D" w:rsidRDefault="003C1A4D" w:rsidP="00225DBA">
      <w:pPr>
        <w:ind w:right="-540"/>
      </w:pPr>
    </w:p>
    <w:p w:rsidR="003C1A4D" w:rsidRDefault="003C1A4D" w:rsidP="00225DBA">
      <w:pPr>
        <w:ind w:right="-540"/>
      </w:pPr>
    </w:p>
    <w:p w:rsidR="001A580A" w:rsidRPr="00807817" w:rsidRDefault="006E0D2B" w:rsidP="00225DBA">
      <w:pPr>
        <w:ind w:right="-540"/>
      </w:pPr>
      <w:r>
        <w:tab/>
      </w:r>
      <w:r>
        <w:tab/>
      </w:r>
      <w:r>
        <w:tab/>
      </w:r>
      <w:r>
        <w:tab/>
      </w:r>
    </w:p>
    <w:p w:rsidR="001A580A" w:rsidRPr="00807817" w:rsidRDefault="001A580A" w:rsidP="001A580A"/>
    <w:p w:rsidR="00AB2BB4" w:rsidRDefault="001A580A" w:rsidP="00A22A89">
      <w:pPr>
        <w:numPr>
          <w:ilvl w:val="0"/>
          <w:numId w:val="27"/>
        </w:numPr>
      </w:pPr>
      <w:r w:rsidRPr="00807817">
        <w:lastRenderedPageBreak/>
        <w:t>DISCUSSION ITEM:</w:t>
      </w:r>
    </w:p>
    <w:p w:rsidR="003C1A4D" w:rsidRDefault="003C1A4D" w:rsidP="003C1A4D">
      <w:pPr>
        <w:ind w:left="360"/>
      </w:pPr>
    </w:p>
    <w:p w:rsidR="00FD4740" w:rsidRDefault="003D3BCB" w:rsidP="008B7B24">
      <w:pPr>
        <w:numPr>
          <w:ilvl w:val="0"/>
          <w:numId w:val="25"/>
        </w:numPr>
        <w:ind w:right="-270"/>
      </w:pPr>
      <w:r>
        <w:t xml:space="preserve">Approve recommendation to rezone parcels (P.I.D. Nos. 35-31-23-13-0034; 35-31-23-13-0051) from R-2 zone to R-4 zone subject to the future combination of project parcels and vacation of adjoining portion of </w:t>
      </w:r>
      <w:proofErr w:type="spellStart"/>
      <w:r>
        <w:t>DuWayne</w:t>
      </w:r>
      <w:proofErr w:type="spellEnd"/>
      <w:r>
        <w:t xml:space="preserve"> Avenue.. </w:t>
      </w:r>
    </w:p>
    <w:p w:rsidR="00225DBA" w:rsidRDefault="00225DBA" w:rsidP="00225DBA">
      <w:pPr>
        <w:ind w:right="-270"/>
      </w:pPr>
    </w:p>
    <w:p w:rsidR="00225DBA" w:rsidRPr="00B94089" w:rsidRDefault="00225DBA" w:rsidP="00B94089">
      <w:pPr>
        <w:spacing w:after="240" w:line="276" w:lineRule="auto"/>
        <w:rPr>
          <w:b/>
          <w:i/>
        </w:rPr>
      </w:pPr>
      <w:r w:rsidRPr="00B94089">
        <w:rPr>
          <w:b/>
          <w:i/>
        </w:rPr>
        <w:t xml:space="preserve">Olsson asked about the </w:t>
      </w:r>
      <w:proofErr w:type="spellStart"/>
      <w:r w:rsidR="003C1A4D">
        <w:rPr>
          <w:b/>
          <w:i/>
        </w:rPr>
        <w:t>DuWayne</w:t>
      </w:r>
      <w:proofErr w:type="spellEnd"/>
      <w:r w:rsidR="003C1A4D">
        <w:rPr>
          <w:b/>
          <w:i/>
        </w:rPr>
        <w:t xml:space="preserve"> </w:t>
      </w:r>
      <w:r w:rsidRPr="00B94089">
        <w:rPr>
          <w:b/>
          <w:i/>
        </w:rPr>
        <w:t>street vacation</w:t>
      </w:r>
      <w:r w:rsidR="003C1A4D">
        <w:rPr>
          <w:b/>
          <w:i/>
        </w:rPr>
        <w:t xml:space="preserve"> for the proposed development</w:t>
      </w:r>
      <w:r w:rsidRPr="00B94089">
        <w:rPr>
          <w:b/>
          <w:i/>
        </w:rPr>
        <w:t xml:space="preserve">.  Attorney Glaser stated that a portion of </w:t>
      </w:r>
      <w:proofErr w:type="spellStart"/>
      <w:r w:rsidRPr="00B94089">
        <w:rPr>
          <w:b/>
          <w:i/>
        </w:rPr>
        <w:t>DuWayne</w:t>
      </w:r>
      <w:proofErr w:type="spellEnd"/>
      <w:r w:rsidRPr="00B94089">
        <w:rPr>
          <w:b/>
          <w:i/>
        </w:rPr>
        <w:t xml:space="preserve"> Ave </w:t>
      </w:r>
      <w:proofErr w:type="gramStart"/>
      <w:r w:rsidRPr="00B94089">
        <w:rPr>
          <w:b/>
          <w:i/>
        </w:rPr>
        <w:t>would be vac</w:t>
      </w:r>
      <w:r w:rsidR="00B5055E">
        <w:rPr>
          <w:b/>
          <w:i/>
        </w:rPr>
        <w:t>ated</w:t>
      </w:r>
      <w:proofErr w:type="gramEnd"/>
      <w:r w:rsidR="00B5055E">
        <w:rPr>
          <w:b/>
          <w:i/>
        </w:rPr>
        <w:t xml:space="preserve"> during the Ephesian </w:t>
      </w:r>
      <w:r w:rsidRPr="00B94089">
        <w:rPr>
          <w:b/>
          <w:i/>
        </w:rPr>
        <w:t xml:space="preserve">development process.  Discussion ensued.  </w:t>
      </w:r>
    </w:p>
    <w:p w:rsidR="00B20C51" w:rsidRPr="00B94089" w:rsidRDefault="00225DBA" w:rsidP="00B94089">
      <w:pPr>
        <w:spacing w:after="240" w:line="276" w:lineRule="auto"/>
        <w:rPr>
          <w:b/>
          <w:i/>
        </w:rPr>
      </w:pPr>
      <w:r w:rsidRPr="00B94089">
        <w:rPr>
          <w:b/>
          <w:i/>
        </w:rPr>
        <w:t xml:space="preserve">O’Neill asked </w:t>
      </w:r>
      <w:proofErr w:type="spellStart"/>
      <w:r w:rsidRPr="00B94089">
        <w:rPr>
          <w:b/>
          <w:i/>
        </w:rPr>
        <w:t>Dinkytown</w:t>
      </w:r>
      <w:proofErr w:type="spellEnd"/>
      <w:r w:rsidRPr="00B94089">
        <w:rPr>
          <w:b/>
          <w:i/>
        </w:rPr>
        <w:t xml:space="preserve"> Rentals if th</w:t>
      </w:r>
      <w:r w:rsidR="00B20C51" w:rsidRPr="00B94089">
        <w:rPr>
          <w:b/>
          <w:i/>
        </w:rPr>
        <w:t>e</w:t>
      </w:r>
      <w:r w:rsidRPr="00B94089">
        <w:rPr>
          <w:b/>
          <w:i/>
        </w:rPr>
        <w:t xml:space="preserve"> development would </w:t>
      </w:r>
      <w:r w:rsidR="00B20C51" w:rsidRPr="00B94089">
        <w:rPr>
          <w:b/>
          <w:i/>
        </w:rPr>
        <w:t xml:space="preserve">need to </w:t>
      </w:r>
      <w:r w:rsidRPr="00B94089">
        <w:rPr>
          <w:b/>
          <w:i/>
        </w:rPr>
        <w:t xml:space="preserve">be an </w:t>
      </w:r>
      <w:r w:rsidR="00B20C51" w:rsidRPr="00B94089">
        <w:rPr>
          <w:b/>
          <w:i/>
        </w:rPr>
        <w:t>“</w:t>
      </w:r>
      <w:r w:rsidRPr="00B94089">
        <w:rPr>
          <w:b/>
          <w:i/>
        </w:rPr>
        <w:t>all or none</w:t>
      </w:r>
      <w:r w:rsidR="00B20C51" w:rsidRPr="00B94089">
        <w:rPr>
          <w:b/>
          <w:i/>
        </w:rPr>
        <w:t>”</w:t>
      </w:r>
      <w:r w:rsidRPr="00B94089">
        <w:rPr>
          <w:b/>
          <w:i/>
        </w:rPr>
        <w:t xml:space="preserve"> situation </w:t>
      </w:r>
      <w:r w:rsidR="00B20C51" w:rsidRPr="00B94089">
        <w:rPr>
          <w:b/>
          <w:i/>
        </w:rPr>
        <w:t>or would</w:t>
      </w:r>
      <w:r w:rsidRPr="00B94089">
        <w:rPr>
          <w:b/>
          <w:i/>
        </w:rPr>
        <w:t xml:space="preserve"> they be willing to compromise.  Mr. Rank stated that it would be an all or none development.  He explained that in order to make the numbers work, they would need to</w:t>
      </w:r>
      <w:r w:rsidR="00B20C51" w:rsidRPr="00B94089">
        <w:rPr>
          <w:b/>
          <w:i/>
        </w:rPr>
        <w:t xml:space="preserve"> have this many units and floors </w:t>
      </w:r>
      <w:r w:rsidR="003C1A4D">
        <w:rPr>
          <w:b/>
          <w:i/>
        </w:rPr>
        <w:t>in the building.</w:t>
      </w:r>
      <w:r w:rsidR="00B20C51" w:rsidRPr="00B94089">
        <w:rPr>
          <w:b/>
          <w:i/>
        </w:rPr>
        <w:t xml:space="preserve">  Discussion ensued.  </w:t>
      </w:r>
    </w:p>
    <w:p w:rsidR="00B94089" w:rsidRDefault="00B20C51" w:rsidP="00B94089">
      <w:pPr>
        <w:spacing w:after="240" w:line="276" w:lineRule="auto"/>
        <w:rPr>
          <w:b/>
          <w:i/>
        </w:rPr>
      </w:pPr>
      <w:r w:rsidRPr="00B94089">
        <w:rPr>
          <w:b/>
          <w:i/>
        </w:rPr>
        <w:t xml:space="preserve">O’Neill stated that he was in contact with a real estate appraiser and explained that this development would negatively affect </w:t>
      </w:r>
      <w:r w:rsidR="003C1A4D">
        <w:rPr>
          <w:b/>
          <w:i/>
        </w:rPr>
        <w:t xml:space="preserve">surrounding </w:t>
      </w:r>
      <w:r w:rsidRPr="00B94089">
        <w:rPr>
          <w:b/>
          <w:i/>
        </w:rPr>
        <w:t xml:space="preserve">properties.  He continued by saying that the height and density </w:t>
      </w:r>
      <w:r w:rsidR="00B94089">
        <w:rPr>
          <w:b/>
          <w:i/>
        </w:rPr>
        <w:t xml:space="preserve">of the development </w:t>
      </w:r>
      <w:r w:rsidR="00F20564">
        <w:rPr>
          <w:b/>
          <w:i/>
        </w:rPr>
        <w:t>does not</w:t>
      </w:r>
      <w:r w:rsidR="00B94089">
        <w:rPr>
          <w:b/>
          <w:i/>
        </w:rPr>
        <w:t xml:space="preserve"> fit the neighborhood. He will not support rezoning</w:t>
      </w:r>
      <w:r w:rsidR="003C1A4D">
        <w:rPr>
          <w:b/>
          <w:i/>
        </w:rPr>
        <w:t xml:space="preserve"> and the PUD for</w:t>
      </w:r>
      <w:r w:rsidR="00B94089">
        <w:rPr>
          <w:b/>
          <w:i/>
        </w:rPr>
        <w:t xml:space="preserve"> the property.  Discussion ensued. </w:t>
      </w:r>
    </w:p>
    <w:p w:rsidR="00B94089" w:rsidRDefault="00B94089" w:rsidP="00B94089">
      <w:pPr>
        <w:rPr>
          <w:b/>
          <w:i/>
        </w:rPr>
      </w:pPr>
      <w:proofErr w:type="spellStart"/>
      <w:r>
        <w:rPr>
          <w:b/>
          <w:i/>
        </w:rPr>
        <w:t>Bautch</w:t>
      </w:r>
      <w:proofErr w:type="spellEnd"/>
      <w:r>
        <w:rPr>
          <w:b/>
          <w:i/>
        </w:rPr>
        <w:t xml:space="preserve"> asked if the rezoning and Planned Unit Development </w:t>
      </w:r>
      <w:proofErr w:type="gramStart"/>
      <w:r>
        <w:rPr>
          <w:b/>
          <w:i/>
        </w:rPr>
        <w:t>is</w:t>
      </w:r>
      <w:r w:rsidR="001B5B2B">
        <w:rPr>
          <w:b/>
          <w:i/>
        </w:rPr>
        <w:t xml:space="preserve"> not</w:t>
      </w:r>
      <w:bookmarkStart w:id="0" w:name="_GoBack"/>
      <w:bookmarkEnd w:id="0"/>
      <w:r>
        <w:rPr>
          <w:b/>
          <w:i/>
        </w:rPr>
        <w:t xml:space="preserve"> approved</w:t>
      </w:r>
      <w:proofErr w:type="gramEnd"/>
      <w:r>
        <w:rPr>
          <w:b/>
          <w:i/>
        </w:rPr>
        <w:t xml:space="preserve">, </w:t>
      </w:r>
      <w:r w:rsidR="00F20564">
        <w:rPr>
          <w:b/>
          <w:i/>
        </w:rPr>
        <w:t>would</w:t>
      </w:r>
      <w:r>
        <w:rPr>
          <w:b/>
          <w:i/>
        </w:rPr>
        <w:t xml:space="preserve"> you improve the existing building.  Tim </w:t>
      </w:r>
      <w:proofErr w:type="spellStart"/>
      <w:r>
        <w:rPr>
          <w:b/>
          <w:i/>
        </w:rPr>
        <w:t>Harmsen</w:t>
      </w:r>
      <w:proofErr w:type="spellEnd"/>
      <w:r>
        <w:rPr>
          <w:b/>
          <w:i/>
        </w:rPr>
        <w:t xml:space="preserve"> stated there is no need to change the outside of the existing building. Discussion ensued.  </w:t>
      </w:r>
    </w:p>
    <w:p w:rsidR="00B94089" w:rsidRDefault="00B94089" w:rsidP="00B94089">
      <w:pPr>
        <w:rPr>
          <w:b/>
          <w:i/>
        </w:rPr>
      </w:pPr>
    </w:p>
    <w:p w:rsidR="0014553D" w:rsidRDefault="00B94089" w:rsidP="00B94089">
      <w:pPr>
        <w:rPr>
          <w:b/>
          <w:i/>
        </w:rPr>
      </w:pPr>
      <w:r>
        <w:rPr>
          <w:b/>
          <w:i/>
        </w:rPr>
        <w:t xml:space="preserve">Vanderbloomer agreed with the residents surrounding the proposed development that the new building does not fit the community.  </w:t>
      </w:r>
      <w:r w:rsidR="0014553D">
        <w:rPr>
          <w:b/>
          <w:i/>
        </w:rPr>
        <w:t>He added that since the development is an “all or nothing” proposal is a deal-breaker</w:t>
      </w:r>
      <w:r w:rsidR="003C1A4D">
        <w:rPr>
          <w:b/>
          <w:i/>
        </w:rPr>
        <w:t xml:space="preserve"> for him</w:t>
      </w:r>
      <w:r w:rsidR="0014553D">
        <w:rPr>
          <w:b/>
          <w:i/>
        </w:rPr>
        <w:t xml:space="preserve">, but he does agree with the rezoning of the properties.  Discussion ensued.  </w:t>
      </w:r>
    </w:p>
    <w:p w:rsidR="0014553D" w:rsidRDefault="0014553D" w:rsidP="00B94089">
      <w:pPr>
        <w:rPr>
          <w:b/>
          <w:i/>
        </w:rPr>
      </w:pPr>
    </w:p>
    <w:p w:rsidR="0014553D" w:rsidRDefault="0014553D" w:rsidP="00B94089">
      <w:pPr>
        <w:rPr>
          <w:b/>
          <w:i/>
        </w:rPr>
      </w:pPr>
      <w:r>
        <w:rPr>
          <w:b/>
          <w:i/>
        </w:rPr>
        <w:t xml:space="preserve">Olsson stated that it is a beautiful building, but he </w:t>
      </w:r>
      <w:r w:rsidR="00F20564">
        <w:rPr>
          <w:b/>
          <w:i/>
        </w:rPr>
        <w:t>does not</w:t>
      </w:r>
      <w:r>
        <w:rPr>
          <w:b/>
          <w:i/>
        </w:rPr>
        <w:t xml:space="preserve"> believe we have the infrastructure to handle the improvements.  </w:t>
      </w:r>
    </w:p>
    <w:p w:rsidR="0014553D" w:rsidRDefault="0014553D" w:rsidP="00B94089">
      <w:pPr>
        <w:rPr>
          <w:b/>
          <w:i/>
        </w:rPr>
      </w:pPr>
    </w:p>
    <w:p w:rsidR="0014553D" w:rsidRDefault="0014553D" w:rsidP="00B94089">
      <w:pPr>
        <w:rPr>
          <w:b/>
          <w:i/>
        </w:rPr>
      </w:pPr>
      <w:r>
        <w:rPr>
          <w:b/>
          <w:i/>
        </w:rPr>
        <w:t xml:space="preserve">Attorney Glaser advised the Commission that each action must be </w:t>
      </w:r>
      <w:proofErr w:type="gramStart"/>
      <w:r>
        <w:rPr>
          <w:b/>
          <w:i/>
        </w:rPr>
        <w:t>clear and concise</w:t>
      </w:r>
      <w:proofErr w:type="gramEnd"/>
      <w:r>
        <w:rPr>
          <w:b/>
          <w:i/>
        </w:rPr>
        <w:t xml:space="preserve"> and independent issues – rezoning and PUD.  Discussion ensued.  </w:t>
      </w:r>
    </w:p>
    <w:p w:rsidR="0014553D" w:rsidRDefault="0014553D" w:rsidP="00B94089">
      <w:pPr>
        <w:rPr>
          <w:b/>
          <w:i/>
        </w:rPr>
      </w:pPr>
    </w:p>
    <w:p w:rsidR="00B20C51" w:rsidRDefault="0014553D" w:rsidP="00B94089">
      <w:pPr>
        <w:rPr>
          <w:b/>
          <w:i/>
        </w:rPr>
      </w:pPr>
      <w:r>
        <w:rPr>
          <w:b/>
          <w:i/>
        </w:rPr>
        <w:t xml:space="preserve">Vanderbloomer made a motion to recommend the approval of a request to rezone from an R-2 zone to an R-4 zone for </w:t>
      </w:r>
      <w:r w:rsidRPr="0014553D">
        <w:rPr>
          <w:b/>
          <w:i/>
        </w:rPr>
        <w:t>P.I.D. Nos. 35-31-23-13-0034</w:t>
      </w:r>
      <w:r>
        <w:rPr>
          <w:b/>
          <w:i/>
        </w:rPr>
        <w:t xml:space="preserve"> and</w:t>
      </w:r>
      <w:r w:rsidRPr="0014553D">
        <w:rPr>
          <w:b/>
          <w:i/>
        </w:rPr>
        <w:t xml:space="preserve"> 35-31-23-13-0051</w:t>
      </w:r>
      <w:r>
        <w:rPr>
          <w:b/>
          <w:i/>
        </w:rPr>
        <w:t xml:space="preserve">.  Olsson seconded the motion.  Roll call vote:  Olsson – yes; </w:t>
      </w:r>
      <w:proofErr w:type="spellStart"/>
      <w:r>
        <w:rPr>
          <w:b/>
          <w:i/>
        </w:rPr>
        <w:t>Bautch</w:t>
      </w:r>
      <w:proofErr w:type="spellEnd"/>
      <w:r>
        <w:rPr>
          <w:b/>
          <w:i/>
        </w:rPr>
        <w:t xml:space="preserve"> – no; O’Neill – no; Vanderbloomer – yes.  Motion carried 2-2 (</w:t>
      </w:r>
      <w:r w:rsidR="00B5055E">
        <w:rPr>
          <w:b/>
          <w:i/>
        </w:rPr>
        <w:t xml:space="preserve">Chairperson </w:t>
      </w:r>
      <w:r>
        <w:rPr>
          <w:b/>
          <w:i/>
        </w:rPr>
        <w:t>Olsson breaking the tie).</w:t>
      </w:r>
    </w:p>
    <w:p w:rsidR="0014553D" w:rsidRDefault="0014553D" w:rsidP="00B94089">
      <w:pPr>
        <w:rPr>
          <w:b/>
          <w:i/>
        </w:rPr>
      </w:pPr>
    </w:p>
    <w:p w:rsidR="0014553D" w:rsidRPr="00B94089" w:rsidRDefault="0014553D" w:rsidP="00B94089">
      <w:pPr>
        <w:rPr>
          <w:b/>
          <w:i/>
        </w:rPr>
      </w:pPr>
    </w:p>
    <w:p w:rsidR="001A2D86" w:rsidRDefault="003D3BCB" w:rsidP="00FD4740">
      <w:pPr>
        <w:numPr>
          <w:ilvl w:val="0"/>
          <w:numId w:val="25"/>
        </w:numPr>
        <w:tabs>
          <w:tab w:val="left" w:pos="1170"/>
        </w:tabs>
        <w:ind w:left="990" w:right="-360" w:hanging="450"/>
      </w:pPr>
      <w:r>
        <w:t xml:space="preserve">Approve recommendation authorizing Planned Unit </w:t>
      </w:r>
      <w:r w:rsidR="00137D52">
        <w:t>Development</w:t>
      </w:r>
      <w:r>
        <w:t xml:space="preserve"> for parcels  (P.I.D. Nos. 35-31-23-13-0032; 35-31-23-13-0034; 35-31-23-13-0051; 35-31-23-13-0054) subject to Conditional Use Permit, the future combination of project parcels, and vacation of adjoining portion of </w:t>
      </w:r>
      <w:proofErr w:type="spellStart"/>
      <w:r>
        <w:t>DuWayne</w:t>
      </w:r>
      <w:proofErr w:type="spellEnd"/>
      <w:r>
        <w:t xml:space="preserve"> Avenue. </w:t>
      </w:r>
    </w:p>
    <w:p w:rsidR="0014553D" w:rsidRDefault="0014553D" w:rsidP="0014553D">
      <w:pPr>
        <w:tabs>
          <w:tab w:val="left" w:pos="1170"/>
        </w:tabs>
        <w:ind w:right="-360"/>
      </w:pPr>
    </w:p>
    <w:p w:rsidR="002D15CE" w:rsidRPr="00330F04" w:rsidRDefault="0014553D" w:rsidP="00891A43">
      <w:r w:rsidRPr="0014553D">
        <w:rPr>
          <w:b/>
          <w:i/>
        </w:rPr>
        <w:lastRenderedPageBreak/>
        <w:t xml:space="preserve">O’Neill made a motion to </w:t>
      </w:r>
      <w:r w:rsidR="00891A43">
        <w:rPr>
          <w:b/>
          <w:i/>
        </w:rPr>
        <w:t xml:space="preserve">not </w:t>
      </w:r>
      <w:r w:rsidRPr="0014553D">
        <w:rPr>
          <w:b/>
          <w:i/>
        </w:rPr>
        <w:t xml:space="preserve">recommend the authorization of a Planned Unit Development for parcels -P.I.D. Nos. 35-31-23-13-0032; 35-31-23-13-0034; 35-31-23-13-0051; 35-31-23-13-0054.  Vanderbloomer seconded the motion.  Motion carried 4-0.  </w:t>
      </w:r>
    </w:p>
    <w:p w:rsidR="0079159C" w:rsidRPr="00807817" w:rsidRDefault="0079159C" w:rsidP="00F92F76">
      <w:pPr>
        <w:ind w:left="720" w:right="-360"/>
      </w:pPr>
      <w:r>
        <w:rPr>
          <w:b/>
          <w:color w:val="FF0000"/>
        </w:rPr>
        <w:t xml:space="preserve">  </w:t>
      </w:r>
    </w:p>
    <w:p w:rsidR="001A580A" w:rsidRPr="00807817" w:rsidRDefault="001A580A" w:rsidP="00A22A89">
      <w:pPr>
        <w:numPr>
          <w:ilvl w:val="0"/>
          <w:numId w:val="27"/>
        </w:numPr>
      </w:pPr>
      <w:r w:rsidRPr="00807817">
        <w:t xml:space="preserve">NOTE COUNCIL MINUTES: </w:t>
      </w:r>
    </w:p>
    <w:p w:rsidR="001A580A" w:rsidRPr="00807817" w:rsidRDefault="004E2158" w:rsidP="00F84366">
      <w:pPr>
        <w:numPr>
          <w:ilvl w:val="0"/>
          <w:numId w:val="18"/>
        </w:numPr>
        <w:ind w:right="-630"/>
      </w:pPr>
      <w:r>
        <w:t>August 3, 2017</w:t>
      </w:r>
      <w:r>
        <w:tab/>
      </w:r>
      <w:r>
        <w:tab/>
      </w:r>
      <w:r w:rsidR="006E0D2B">
        <w:tab/>
      </w:r>
      <w:r w:rsidR="006E0D2B">
        <w:tab/>
      </w:r>
      <w:r w:rsidR="006E0D2B">
        <w:tab/>
      </w:r>
      <w:r w:rsidR="0082408C">
        <w:tab/>
      </w:r>
      <w:r w:rsidR="0082408C">
        <w:tab/>
      </w:r>
    </w:p>
    <w:p w:rsidR="00891A43" w:rsidRDefault="004E2158" w:rsidP="00F84366">
      <w:pPr>
        <w:numPr>
          <w:ilvl w:val="0"/>
          <w:numId w:val="18"/>
        </w:numPr>
        <w:ind w:right="-900"/>
      </w:pPr>
      <w:r>
        <w:t>August  17, 2017</w:t>
      </w:r>
    </w:p>
    <w:p w:rsidR="00891A43" w:rsidRDefault="00891A43" w:rsidP="00891A43">
      <w:pPr>
        <w:ind w:right="-900"/>
      </w:pPr>
    </w:p>
    <w:p w:rsidR="001A580A" w:rsidRPr="00807817" w:rsidRDefault="00891A43" w:rsidP="00891A43">
      <w:r w:rsidRPr="00891A43">
        <w:rPr>
          <w:b/>
          <w:i/>
        </w:rPr>
        <w:t>No discussion on the August 3 and August 17 City Council minutes.</w:t>
      </w:r>
      <w:r w:rsidR="006E0D2B" w:rsidRPr="00891A43">
        <w:rPr>
          <w:b/>
          <w:i/>
        </w:rPr>
        <w:tab/>
      </w:r>
      <w:r w:rsidR="006E0D2B" w:rsidRPr="00891A43">
        <w:rPr>
          <w:b/>
          <w:i/>
        </w:rPr>
        <w:tab/>
      </w:r>
      <w:r w:rsidR="006E0D2B">
        <w:tab/>
      </w:r>
    </w:p>
    <w:p w:rsidR="001A580A" w:rsidRPr="00807817" w:rsidRDefault="001A580A" w:rsidP="001A580A">
      <w:pPr>
        <w:jc w:val="both"/>
      </w:pPr>
    </w:p>
    <w:p w:rsidR="00215CBC" w:rsidRDefault="001A580A" w:rsidP="00A22A89">
      <w:pPr>
        <w:numPr>
          <w:ilvl w:val="0"/>
          <w:numId w:val="27"/>
        </w:numPr>
      </w:pPr>
      <w:r w:rsidRPr="00807817">
        <w:t>P</w:t>
      </w:r>
      <w:r w:rsidR="0031793B" w:rsidRPr="00807817">
        <w:t>LANNING COMMISSION</w:t>
      </w:r>
      <w:r w:rsidRPr="00807817">
        <w:t xml:space="preserve"> INPUT</w:t>
      </w:r>
    </w:p>
    <w:p w:rsidR="00891A43" w:rsidRDefault="00891A43" w:rsidP="00891A43"/>
    <w:p w:rsidR="00891A43" w:rsidRPr="00891A43" w:rsidRDefault="00891A43" w:rsidP="00891A43">
      <w:pPr>
        <w:rPr>
          <w:b/>
          <w:i/>
        </w:rPr>
      </w:pPr>
      <w:r w:rsidRPr="00891A43">
        <w:rPr>
          <w:b/>
          <w:i/>
        </w:rPr>
        <w:t>No input from the Planning Commission</w:t>
      </w:r>
      <w:r>
        <w:rPr>
          <w:b/>
          <w:i/>
        </w:rPr>
        <w:t>.</w:t>
      </w:r>
    </w:p>
    <w:p w:rsidR="00431DE8" w:rsidRPr="00807817" w:rsidRDefault="00431DE8" w:rsidP="00431DE8">
      <w:pPr>
        <w:ind w:left="360"/>
      </w:pPr>
    </w:p>
    <w:p w:rsidR="001D60ED" w:rsidRDefault="001A580A" w:rsidP="00A22A89">
      <w:pPr>
        <w:numPr>
          <w:ilvl w:val="0"/>
          <w:numId w:val="27"/>
        </w:numPr>
      </w:pPr>
      <w:r w:rsidRPr="00807817">
        <w:t>ADJOURNMENT</w:t>
      </w:r>
    </w:p>
    <w:p w:rsidR="00891A43" w:rsidRDefault="00891A43" w:rsidP="00891A43"/>
    <w:p w:rsidR="00891A43" w:rsidRPr="00807817" w:rsidRDefault="00891A43" w:rsidP="00891A43">
      <w:pPr>
        <w:spacing w:line="276" w:lineRule="auto"/>
        <w:ind w:right="-360"/>
      </w:pPr>
      <w:r>
        <w:rPr>
          <w:b/>
          <w:i/>
        </w:rPr>
        <w:t>O’Neill</w:t>
      </w:r>
      <w:r w:rsidRPr="00EE2FB9">
        <w:rPr>
          <w:b/>
          <w:i/>
        </w:rPr>
        <w:t xml:space="preserve"> made a motion to adjourn at</w:t>
      </w:r>
      <w:r>
        <w:rPr>
          <w:b/>
          <w:i/>
        </w:rPr>
        <w:t xml:space="preserve"> 9:56 p.m.  Olsson seconded the motion.  </w:t>
      </w:r>
      <w:r w:rsidRPr="00EE2FB9">
        <w:rPr>
          <w:b/>
          <w:i/>
        </w:rPr>
        <w:t xml:space="preserve">Motion carried </w:t>
      </w:r>
      <w:r>
        <w:rPr>
          <w:b/>
          <w:i/>
        </w:rPr>
        <w:t>4</w:t>
      </w:r>
      <w:r w:rsidRPr="00EE2FB9">
        <w:rPr>
          <w:b/>
          <w:i/>
        </w:rPr>
        <w:t>-0.</w:t>
      </w:r>
    </w:p>
    <w:p w:rsidR="00891A43" w:rsidRPr="00807817" w:rsidRDefault="00891A43" w:rsidP="00891A43"/>
    <w:sectPr w:rsidR="00891A43" w:rsidRPr="00807817" w:rsidSect="00313659">
      <w:pgSz w:w="12240" w:h="15840" w:code="1"/>
      <w:pgMar w:top="1166"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332"/>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D762FB"/>
    <w:multiLevelType w:val="multilevel"/>
    <w:tmpl w:val="26CA8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50655B"/>
    <w:multiLevelType w:val="hybridMultilevel"/>
    <w:tmpl w:val="4080CE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B40F30"/>
    <w:multiLevelType w:val="hybridMultilevel"/>
    <w:tmpl w:val="0BD664AC"/>
    <w:lvl w:ilvl="0" w:tplc="DD488F3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112E9"/>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F61D27"/>
    <w:multiLevelType w:val="hybridMultilevel"/>
    <w:tmpl w:val="47F04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632460"/>
    <w:multiLevelType w:val="hybridMultilevel"/>
    <w:tmpl w:val="47F04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4D002C"/>
    <w:multiLevelType w:val="hybridMultilevel"/>
    <w:tmpl w:val="47F04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DF3B81"/>
    <w:multiLevelType w:val="hybridMultilevel"/>
    <w:tmpl w:val="D53CE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26195"/>
    <w:multiLevelType w:val="hybridMultilevel"/>
    <w:tmpl w:val="47F04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1B6D9C"/>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EDC0355"/>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F85698F"/>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40B04AD"/>
    <w:multiLevelType w:val="hybridMultilevel"/>
    <w:tmpl w:val="D272DCA6"/>
    <w:lvl w:ilvl="0" w:tplc="835018D8">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06312F"/>
    <w:multiLevelType w:val="hybridMultilevel"/>
    <w:tmpl w:val="416E6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BE7474"/>
    <w:multiLevelType w:val="hybridMultilevel"/>
    <w:tmpl w:val="47F04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3439A9"/>
    <w:multiLevelType w:val="singleLevel"/>
    <w:tmpl w:val="0409000F"/>
    <w:lvl w:ilvl="0">
      <w:start w:val="6"/>
      <w:numFmt w:val="decimal"/>
      <w:lvlText w:val="%1."/>
      <w:lvlJc w:val="left"/>
      <w:pPr>
        <w:tabs>
          <w:tab w:val="num" w:pos="360"/>
        </w:tabs>
        <w:ind w:left="360" w:hanging="360"/>
      </w:pPr>
      <w:rPr>
        <w:rFonts w:hint="default"/>
      </w:rPr>
    </w:lvl>
  </w:abstractNum>
  <w:abstractNum w:abstractNumId="17" w15:restartNumberingAfterBreak="0">
    <w:nsid w:val="444C6BE0"/>
    <w:multiLevelType w:val="hybridMultilevel"/>
    <w:tmpl w:val="47F04F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EB56C7"/>
    <w:multiLevelType w:val="hybridMultilevel"/>
    <w:tmpl w:val="F246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22637"/>
    <w:multiLevelType w:val="hybridMultilevel"/>
    <w:tmpl w:val="18DE4CD4"/>
    <w:lvl w:ilvl="0" w:tplc="DD488F3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324AC"/>
    <w:multiLevelType w:val="hybridMultilevel"/>
    <w:tmpl w:val="ED58F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A01CA"/>
    <w:multiLevelType w:val="multilevel"/>
    <w:tmpl w:val="874AB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B8720C"/>
    <w:multiLevelType w:val="hybridMultilevel"/>
    <w:tmpl w:val="0C465DA8"/>
    <w:lvl w:ilvl="0" w:tplc="DD488F3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34F8C"/>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53E0302"/>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FAB7835"/>
    <w:multiLevelType w:val="singleLevel"/>
    <w:tmpl w:val="B3E85E56"/>
    <w:lvl w:ilvl="0">
      <w:start w:val="10"/>
      <w:numFmt w:val="upperLetter"/>
      <w:lvlText w:val="%1."/>
      <w:lvlJc w:val="left"/>
      <w:pPr>
        <w:tabs>
          <w:tab w:val="num" w:pos="1080"/>
        </w:tabs>
        <w:ind w:left="1080" w:hanging="360"/>
      </w:pPr>
      <w:rPr>
        <w:rFonts w:hint="default"/>
      </w:rPr>
    </w:lvl>
  </w:abstractNum>
  <w:abstractNum w:abstractNumId="26" w15:restartNumberingAfterBreak="0">
    <w:nsid w:val="6F031E63"/>
    <w:multiLevelType w:val="hybridMultilevel"/>
    <w:tmpl w:val="47F04F0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5"/>
  </w:num>
  <w:num w:numId="2">
    <w:abstractNumId w:val="16"/>
  </w:num>
  <w:num w:numId="3">
    <w:abstractNumId w:val="8"/>
  </w:num>
  <w:num w:numId="4">
    <w:abstractNumId w:val="20"/>
  </w:num>
  <w:num w:numId="5">
    <w:abstractNumId w:val="18"/>
  </w:num>
  <w:num w:numId="6">
    <w:abstractNumId w:val="22"/>
  </w:num>
  <w:num w:numId="7">
    <w:abstractNumId w:val="6"/>
  </w:num>
  <w:num w:numId="8">
    <w:abstractNumId w:val="7"/>
  </w:num>
  <w:num w:numId="9">
    <w:abstractNumId w:val="24"/>
  </w:num>
  <w:num w:numId="10">
    <w:abstractNumId w:val="9"/>
  </w:num>
  <w:num w:numId="11">
    <w:abstractNumId w:val="15"/>
  </w:num>
  <w:num w:numId="12">
    <w:abstractNumId w:val="4"/>
  </w:num>
  <w:num w:numId="13">
    <w:abstractNumId w:val="10"/>
  </w:num>
  <w:num w:numId="14">
    <w:abstractNumId w:val="0"/>
  </w:num>
  <w:num w:numId="15">
    <w:abstractNumId w:val="17"/>
  </w:num>
  <w:num w:numId="16">
    <w:abstractNumId w:val="5"/>
  </w:num>
  <w:num w:numId="17">
    <w:abstractNumId w:val="13"/>
  </w:num>
  <w:num w:numId="18">
    <w:abstractNumId w:val="2"/>
  </w:num>
  <w:num w:numId="19">
    <w:abstractNumId w:val="14"/>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42"/>
    <w:rsid w:val="0002520B"/>
    <w:rsid w:val="00054AF7"/>
    <w:rsid w:val="000571A2"/>
    <w:rsid w:val="00057299"/>
    <w:rsid w:val="00060511"/>
    <w:rsid w:val="0006300A"/>
    <w:rsid w:val="00066B6E"/>
    <w:rsid w:val="00074B67"/>
    <w:rsid w:val="00075F97"/>
    <w:rsid w:val="00080BC9"/>
    <w:rsid w:val="00081B87"/>
    <w:rsid w:val="000932F3"/>
    <w:rsid w:val="000A02AF"/>
    <w:rsid w:val="000B77C8"/>
    <w:rsid w:val="000E5969"/>
    <w:rsid w:val="001012D8"/>
    <w:rsid w:val="001125B7"/>
    <w:rsid w:val="00116598"/>
    <w:rsid w:val="00116DAD"/>
    <w:rsid w:val="00123B6E"/>
    <w:rsid w:val="00124CDB"/>
    <w:rsid w:val="00131333"/>
    <w:rsid w:val="00137D52"/>
    <w:rsid w:val="0014553D"/>
    <w:rsid w:val="001642CA"/>
    <w:rsid w:val="001726A8"/>
    <w:rsid w:val="00185221"/>
    <w:rsid w:val="001A2D86"/>
    <w:rsid w:val="001A580A"/>
    <w:rsid w:val="001B5B2B"/>
    <w:rsid w:val="001C6EDF"/>
    <w:rsid w:val="001D60ED"/>
    <w:rsid w:val="001F3D0E"/>
    <w:rsid w:val="001F6486"/>
    <w:rsid w:val="002133BB"/>
    <w:rsid w:val="00215CBC"/>
    <w:rsid w:val="00225DBA"/>
    <w:rsid w:val="00255F81"/>
    <w:rsid w:val="0025660B"/>
    <w:rsid w:val="00263286"/>
    <w:rsid w:val="002818BE"/>
    <w:rsid w:val="002958D1"/>
    <w:rsid w:val="002977CB"/>
    <w:rsid w:val="002C3E8F"/>
    <w:rsid w:val="002C6AAB"/>
    <w:rsid w:val="002D15CE"/>
    <w:rsid w:val="002E1931"/>
    <w:rsid w:val="002F1353"/>
    <w:rsid w:val="002F436B"/>
    <w:rsid w:val="00306C3B"/>
    <w:rsid w:val="00307A89"/>
    <w:rsid w:val="00313659"/>
    <w:rsid w:val="0031793B"/>
    <w:rsid w:val="00330F04"/>
    <w:rsid w:val="00361DBB"/>
    <w:rsid w:val="0038031A"/>
    <w:rsid w:val="003B6DDE"/>
    <w:rsid w:val="003B715A"/>
    <w:rsid w:val="003C1A4D"/>
    <w:rsid w:val="003C7D3E"/>
    <w:rsid w:val="003D0BF2"/>
    <w:rsid w:val="003D3BCB"/>
    <w:rsid w:val="003D771C"/>
    <w:rsid w:val="003F149F"/>
    <w:rsid w:val="00431DE8"/>
    <w:rsid w:val="00462079"/>
    <w:rsid w:val="004650A7"/>
    <w:rsid w:val="00492271"/>
    <w:rsid w:val="00492D04"/>
    <w:rsid w:val="004969DD"/>
    <w:rsid w:val="004A0C67"/>
    <w:rsid w:val="004A5BE4"/>
    <w:rsid w:val="004B2157"/>
    <w:rsid w:val="004D2791"/>
    <w:rsid w:val="004E2158"/>
    <w:rsid w:val="004F7D55"/>
    <w:rsid w:val="00503631"/>
    <w:rsid w:val="005155CC"/>
    <w:rsid w:val="00517EFD"/>
    <w:rsid w:val="00557EB1"/>
    <w:rsid w:val="00567A12"/>
    <w:rsid w:val="00582E46"/>
    <w:rsid w:val="00590D51"/>
    <w:rsid w:val="005A7188"/>
    <w:rsid w:val="0060290B"/>
    <w:rsid w:val="00612498"/>
    <w:rsid w:val="00633F42"/>
    <w:rsid w:val="00651649"/>
    <w:rsid w:val="00654C33"/>
    <w:rsid w:val="006747EF"/>
    <w:rsid w:val="00677465"/>
    <w:rsid w:val="006B399F"/>
    <w:rsid w:val="006C40A7"/>
    <w:rsid w:val="006C4389"/>
    <w:rsid w:val="006D18F2"/>
    <w:rsid w:val="006D6C9B"/>
    <w:rsid w:val="006E0D2B"/>
    <w:rsid w:val="006E3C8C"/>
    <w:rsid w:val="006E466E"/>
    <w:rsid w:val="006F1598"/>
    <w:rsid w:val="0073115B"/>
    <w:rsid w:val="00731672"/>
    <w:rsid w:val="00744728"/>
    <w:rsid w:val="00757250"/>
    <w:rsid w:val="0076399D"/>
    <w:rsid w:val="0076680E"/>
    <w:rsid w:val="007669A5"/>
    <w:rsid w:val="00774317"/>
    <w:rsid w:val="00774AE7"/>
    <w:rsid w:val="0079159C"/>
    <w:rsid w:val="007A3E3B"/>
    <w:rsid w:val="007A5639"/>
    <w:rsid w:val="007B093B"/>
    <w:rsid w:val="007B5FC9"/>
    <w:rsid w:val="007D2D40"/>
    <w:rsid w:val="007E61BC"/>
    <w:rsid w:val="007F4DAA"/>
    <w:rsid w:val="0080615C"/>
    <w:rsid w:val="00807817"/>
    <w:rsid w:val="00813F1A"/>
    <w:rsid w:val="0082408C"/>
    <w:rsid w:val="0084096D"/>
    <w:rsid w:val="00846D75"/>
    <w:rsid w:val="00852C8F"/>
    <w:rsid w:val="00862CC3"/>
    <w:rsid w:val="00872CB8"/>
    <w:rsid w:val="008810B7"/>
    <w:rsid w:val="008841A8"/>
    <w:rsid w:val="00887E4D"/>
    <w:rsid w:val="00891A43"/>
    <w:rsid w:val="008A1E58"/>
    <w:rsid w:val="008D2DE9"/>
    <w:rsid w:val="008D3986"/>
    <w:rsid w:val="008D39AC"/>
    <w:rsid w:val="00924D59"/>
    <w:rsid w:val="00925C96"/>
    <w:rsid w:val="009473A6"/>
    <w:rsid w:val="0095259A"/>
    <w:rsid w:val="0095654A"/>
    <w:rsid w:val="00962CFD"/>
    <w:rsid w:val="009930CC"/>
    <w:rsid w:val="009B2307"/>
    <w:rsid w:val="009C1385"/>
    <w:rsid w:val="009C1AAC"/>
    <w:rsid w:val="009C4AA9"/>
    <w:rsid w:val="009D6723"/>
    <w:rsid w:val="009E60EE"/>
    <w:rsid w:val="00A12EA0"/>
    <w:rsid w:val="00A22A89"/>
    <w:rsid w:val="00A34EEF"/>
    <w:rsid w:val="00A5257E"/>
    <w:rsid w:val="00A61267"/>
    <w:rsid w:val="00A62103"/>
    <w:rsid w:val="00A667A8"/>
    <w:rsid w:val="00A74F36"/>
    <w:rsid w:val="00A838EE"/>
    <w:rsid w:val="00A9147F"/>
    <w:rsid w:val="00A95AEC"/>
    <w:rsid w:val="00AA255D"/>
    <w:rsid w:val="00AA3D6E"/>
    <w:rsid w:val="00AA566D"/>
    <w:rsid w:val="00AB2BB4"/>
    <w:rsid w:val="00AC064C"/>
    <w:rsid w:val="00AE12E1"/>
    <w:rsid w:val="00AF60BD"/>
    <w:rsid w:val="00B20C51"/>
    <w:rsid w:val="00B4029B"/>
    <w:rsid w:val="00B40964"/>
    <w:rsid w:val="00B5055E"/>
    <w:rsid w:val="00B61003"/>
    <w:rsid w:val="00B6192E"/>
    <w:rsid w:val="00B62497"/>
    <w:rsid w:val="00B62F67"/>
    <w:rsid w:val="00B63332"/>
    <w:rsid w:val="00B94089"/>
    <w:rsid w:val="00BA67C6"/>
    <w:rsid w:val="00BB474F"/>
    <w:rsid w:val="00BB4812"/>
    <w:rsid w:val="00BD249A"/>
    <w:rsid w:val="00BD3641"/>
    <w:rsid w:val="00BE1DBE"/>
    <w:rsid w:val="00BE4077"/>
    <w:rsid w:val="00BF1727"/>
    <w:rsid w:val="00BF3FCF"/>
    <w:rsid w:val="00C01877"/>
    <w:rsid w:val="00C01DE0"/>
    <w:rsid w:val="00C02293"/>
    <w:rsid w:val="00C125C3"/>
    <w:rsid w:val="00C256B5"/>
    <w:rsid w:val="00C45375"/>
    <w:rsid w:val="00C66319"/>
    <w:rsid w:val="00C80474"/>
    <w:rsid w:val="00C90F78"/>
    <w:rsid w:val="00C94F08"/>
    <w:rsid w:val="00CA2711"/>
    <w:rsid w:val="00CA3B44"/>
    <w:rsid w:val="00CC45B8"/>
    <w:rsid w:val="00CC5D99"/>
    <w:rsid w:val="00CE455E"/>
    <w:rsid w:val="00CE7315"/>
    <w:rsid w:val="00D31E48"/>
    <w:rsid w:val="00D420F7"/>
    <w:rsid w:val="00D57C7F"/>
    <w:rsid w:val="00D66D86"/>
    <w:rsid w:val="00D824BA"/>
    <w:rsid w:val="00D924F2"/>
    <w:rsid w:val="00DA054F"/>
    <w:rsid w:val="00DA16F1"/>
    <w:rsid w:val="00DD2C8E"/>
    <w:rsid w:val="00DD5DEB"/>
    <w:rsid w:val="00DE67D7"/>
    <w:rsid w:val="00DE6DB9"/>
    <w:rsid w:val="00DE70DB"/>
    <w:rsid w:val="00DF05BC"/>
    <w:rsid w:val="00DF2C88"/>
    <w:rsid w:val="00DF3A4B"/>
    <w:rsid w:val="00DF53E2"/>
    <w:rsid w:val="00DF74B7"/>
    <w:rsid w:val="00E10CBD"/>
    <w:rsid w:val="00E21C59"/>
    <w:rsid w:val="00E261CA"/>
    <w:rsid w:val="00E26512"/>
    <w:rsid w:val="00E4391E"/>
    <w:rsid w:val="00E43BCC"/>
    <w:rsid w:val="00E47CC9"/>
    <w:rsid w:val="00E62D3F"/>
    <w:rsid w:val="00E65684"/>
    <w:rsid w:val="00EC216F"/>
    <w:rsid w:val="00ED759F"/>
    <w:rsid w:val="00EF3530"/>
    <w:rsid w:val="00F046C7"/>
    <w:rsid w:val="00F15F3F"/>
    <w:rsid w:val="00F20564"/>
    <w:rsid w:val="00F25371"/>
    <w:rsid w:val="00F257A9"/>
    <w:rsid w:val="00F27109"/>
    <w:rsid w:val="00F37273"/>
    <w:rsid w:val="00F42B85"/>
    <w:rsid w:val="00F46A6A"/>
    <w:rsid w:val="00F53F26"/>
    <w:rsid w:val="00F64E9F"/>
    <w:rsid w:val="00F70BB8"/>
    <w:rsid w:val="00F811C9"/>
    <w:rsid w:val="00F84366"/>
    <w:rsid w:val="00F84388"/>
    <w:rsid w:val="00F92F76"/>
    <w:rsid w:val="00FA1BCE"/>
    <w:rsid w:val="00FB663F"/>
    <w:rsid w:val="00FB7A76"/>
    <w:rsid w:val="00FC0948"/>
    <w:rsid w:val="00FC5BC4"/>
    <w:rsid w:val="00FD4740"/>
    <w:rsid w:val="00FD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1CE66"/>
  <w15:docId w15:val="{7A14AECD-1D75-4803-BABF-E5F08E85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4F2"/>
    <w:rPr>
      <w:sz w:val="24"/>
    </w:rPr>
  </w:style>
  <w:style w:type="paragraph" w:styleId="Heading1">
    <w:name w:val="heading 1"/>
    <w:basedOn w:val="Normal"/>
    <w:next w:val="Normal"/>
    <w:qFormat/>
    <w:rsid w:val="00D924F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924F2"/>
    <w:pPr>
      <w:jc w:val="both"/>
    </w:pPr>
    <w:rPr>
      <w:sz w:val="20"/>
    </w:rPr>
  </w:style>
  <w:style w:type="paragraph" w:styleId="List">
    <w:name w:val="List"/>
    <w:basedOn w:val="Normal"/>
    <w:rsid w:val="00D924F2"/>
    <w:pPr>
      <w:ind w:left="360" w:hanging="360"/>
    </w:pPr>
  </w:style>
  <w:style w:type="paragraph" w:styleId="Title">
    <w:name w:val="Title"/>
    <w:basedOn w:val="Normal"/>
    <w:qFormat/>
    <w:rsid w:val="00D924F2"/>
    <w:pPr>
      <w:jc w:val="center"/>
    </w:pPr>
    <w:rPr>
      <w:rFonts w:ascii="Arial Rounded MT Bold" w:hAnsi="Arial Rounded MT Bold"/>
      <w:b/>
      <w:sz w:val="32"/>
    </w:rPr>
  </w:style>
  <w:style w:type="paragraph" w:styleId="BalloonText">
    <w:name w:val="Balloon Text"/>
    <w:basedOn w:val="Normal"/>
    <w:link w:val="BalloonTextChar"/>
    <w:uiPriority w:val="99"/>
    <w:semiHidden/>
    <w:unhideWhenUsed/>
    <w:rsid w:val="002E1931"/>
    <w:rPr>
      <w:rFonts w:ascii="Tahoma" w:hAnsi="Tahoma" w:cs="Tahoma"/>
      <w:sz w:val="16"/>
      <w:szCs w:val="16"/>
    </w:rPr>
  </w:style>
  <w:style w:type="character" w:customStyle="1" w:styleId="BalloonTextChar">
    <w:name w:val="Balloon Text Char"/>
    <w:basedOn w:val="DefaultParagraphFont"/>
    <w:link w:val="BalloonText"/>
    <w:uiPriority w:val="99"/>
    <w:semiHidden/>
    <w:rsid w:val="002E1931"/>
    <w:rPr>
      <w:rFonts w:ascii="Tahoma" w:hAnsi="Tahoma" w:cs="Tahoma"/>
      <w:sz w:val="16"/>
      <w:szCs w:val="16"/>
    </w:rPr>
  </w:style>
  <w:style w:type="paragraph" w:styleId="ListParagraph">
    <w:name w:val="List Paragraph"/>
    <w:basedOn w:val="Normal"/>
    <w:uiPriority w:val="34"/>
    <w:qFormat/>
    <w:rsid w:val="0002520B"/>
    <w:pPr>
      <w:ind w:left="720"/>
      <w:contextualSpacing/>
    </w:pPr>
  </w:style>
  <w:style w:type="table" w:styleId="TableGrid">
    <w:name w:val="Table Grid"/>
    <w:basedOn w:val="TableNormal"/>
    <w:uiPriority w:val="59"/>
    <w:rsid w:val="005A7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557225">
      <w:bodyDiv w:val="1"/>
      <w:marLeft w:val="0"/>
      <w:marRight w:val="0"/>
      <w:marTop w:val="0"/>
      <w:marBottom w:val="0"/>
      <w:divBdr>
        <w:top w:val="none" w:sz="0" w:space="0" w:color="auto"/>
        <w:left w:val="none" w:sz="0" w:space="0" w:color="auto"/>
        <w:bottom w:val="none" w:sz="0" w:space="0" w:color="auto"/>
        <w:right w:val="none" w:sz="0" w:space="0" w:color="auto"/>
      </w:divBdr>
    </w:div>
    <w:div w:id="17217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is.anokacountymn.gov/webgis/?pin=35-31-23-13-0032" TargetMode="External"/><Relationship Id="rId3" Type="http://schemas.openxmlformats.org/officeDocument/2006/relationships/styles" Target="styles.xml"/><Relationship Id="rId7" Type="http://schemas.openxmlformats.org/officeDocument/2006/relationships/hyperlink" Target="http://gis.anokacountymn.gov/webgis/?pin=35-31-23-13-00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is.anokacountymn.gov/webgis/?pin=35-31-23-13-005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is.anokacountymn.gov/webgis/?pin=35-31-23-13-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F20B-8588-4605-A7AA-265A7940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5</Pages>
  <Words>1121</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Linda</dc:creator>
  <cp:lastModifiedBy>Bill Petracek</cp:lastModifiedBy>
  <cp:revision>19</cp:revision>
  <cp:lastPrinted>2017-09-14T17:54:00Z</cp:lastPrinted>
  <dcterms:created xsi:type="dcterms:W3CDTF">2017-09-13T19:53:00Z</dcterms:created>
  <dcterms:modified xsi:type="dcterms:W3CDTF">2017-10-11T16:19:00Z</dcterms:modified>
</cp:coreProperties>
</file>