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ED" w:rsidRDefault="00385E80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>MINUTES</w:t>
      </w:r>
    </w:p>
    <w:p w:rsidR="001F3D0E" w:rsidRPr="00807817" w:rsidRDefault="001F3D0E" w:rsidP="001F3D0E">
      <w:pPr>
        <w:jc w:val="center"/>
        <w:rPr>
          <w:b/>
          <w:sz w:val="28"/>
        </w:rPr>
      </w:pPr>
      <w:r w:rsidRPr="00807817">
        <w:rPr>
          <w:b/>
          <w:sz w:val="28"/>
        </w:rPr>
        <w:t>REGULAR PLANNING COMMISSION MEETING</w:t>
      </w:r>
    </w:p>
    <w:p w:rsidR="001D60ED" w:rsidRPr="00807817" w:rsidRDefault="00B046EF">
      <w:pPr>
        <w:jc w:val="center"/>
        <w:rPr>
          <w:b/>
          <w:sz w:val="28"/>
        </w:rPr>
      </w:pPr>
      <w:r>
        <w:rPr>
          <w:b/>
          <w:sz w:val="28"/>
        </w:rPr>
        <w:t>August 15</w:t>
      </w:r>
      <w:r w:rsidR="00E21C59">
        <w:rPr>
          <w:b/>
          <w:sz w:val="28"/>
        </w:rPr>
        <w:t>, 201</w:t>
      </w:r>
      <w:r w:rsidR="0095259A">
        <w:rPr>
          <w:b/>
          <w:sz w:val="28"/>
        </w:rPr>
        <w:t>7</w:t>
      </w:r>
      <w:r w:rsidR="007669A5" w:rsidRPr="00807817">
        <w:rPr>
          <w:b/>
          <w:sz w:val="28"/>
        </w:rPr>
        <w:t xml:space="preserve"> </w:t>
      </w:r>
      <w:r w:rsidR="001D60ED" w:rsidRPr="00807817">
        <w:rPr>
          <w:b/>
          <w:sz w:val="28"/>
        </w:rPr>
        <w:t>- 7:00 P.M.</w:t>
      </w:r>
    </w:p>
    <w:p w:rsidR="001D60ED" w:rsidRPr="00807817" w:rsidRDefault="00F64E9F">
      <w:pPr>
        <w:jc w:val="center"/>
        <w:rPr>
          <w:b/>
          <w:sz w:val="28"/>
        </w:rPr>
      </w:pPr>
      <w:r w:rsidRPr="00807817">
        <w:rPr>
          <w:b/>
          <w:sz w:val="28"/>
        </w:rPr>
        <w:t>9180 Lexington Avenue, Lexington, MN</w:t>
      </w:r>
    </w:p>
    <w:p w:rsidR="008D39AC" w:rsidRPr="00807817" w:rsidRDefault="008D39AC" w:rsidP="008D39AC">
      <w:pPr>
        <w:ind w:left="720"/>
        <w:rPr>
          <w:b/>
          <w:sz w:val="28"/>
        </w:rPr>
      </w:pPr>
    </w:p>
    <w:p w:rsidR="00DF74B7" w:rsidRPr="00807817" w:rsidRDefault="00DF74B7" w:rsidP="00DF74B7">
      <w:pPr>
        <w:numPr>
          <w:ilvl w:val="0"/>
          <w:numId w:val="6"/>
        </w:numPr>
      </w:pPr>
      <w:r w:rsidRPr="00807817">
        <w:t>CALL TO ORDER</w:t>
      </w:r>
    </w:p>
    <w:p w:rsidR="00DF74B7" w:rsidRDefault="00DF74B7" w:rsidP="00DF74B7">
      <w:pPr>
        <w:numPr>
          <w:ilvl w:val="0"/>
          <w:numId w:val="9"/>
        </w:numPr>
        <w:ind w:left="720"/>
      </w:pPr>
      <w:r w:rsidRPr="00807817">
        <w:t xml:space="preserve">Roll Call: Chairperson Olsson, Commissioners Bautch, </w:t>
      </w:r>
      <w:r>
        <w:t>O’Neil, Thorson and</w:t>
      </w:r>
      <w:r w:rsidRPr="00807817">
        <w:t xml:space="preserve"> Vanderbloomer</w:t>
      </w:r>
    </w:p>
    <w:p w:rsidR="00372F3F" w:rsidRDefault="00372F3F" w:rsidP="00372F3F"/>
    <w:p w:rsidR="00DF74B7" w:rsidRPr="00807817" w:rsidRDefault="00372F3F" w:rsidP="00372F3F">
      <w:pPr>
        <w:spacing w:after="240" w:line="276" w:lineRule="auto"/>
      </w:pPr>
      <w:r w:rsidRPr="004C7A9E">
        <w:rPr>
          <w:b/>
          <w:i/>
        </w:rPr>
        <w:t xml:space="preserve">Chairperson Olsson called to order the Regular Planning Commission meeting on </w:t>
      </w:r>
      <w:r>
        <w:rPr>
          <w:b/>
          <w:i/>
        </w:rPr>
        <w:t>August 15</w:t>
      </w:r>
      <w:r w:rsidRPr="004C7A9E">
        <w:rPr>
          <w:b/>
          <w:i/>
        </w:rPr>
        <w:t>, 201</w:t>
      </w:r>
      <w:r>
        <w:rPr>
          <w:b/>
          <w:i/>
        </w:rPr>
        <w:t>7</w:t>
      </w:r>
      <w:r w:rsidRPr="004C7A9E">
        <w:rPr>
          <w:b/>
          <w:i/>
        </w:rPr>
        <w:t xml:space="preserve"> at 7:0</w:t>
      </w:r>
      <w:r>
        <w:rPr>
          <w:b/>
          <w:i/>
        </w:rPr>
        <w:t>0</w:t>
      </w:r>
      <w:r w:rsidRPr="004C7A9E">
        <w:rPr>
          <w:b/>
          <w:i/>
        </w:rPr>
        <w:t xml:space="preserve"> p.m.  Commissioners Present:  John </w:t>
      </w:r>
      <w:proofErr w:type="spellStart"/>
      <w:r w:rsidRPr="004C7A9E">
        <w:rPr>
          <w:b/>
          <w:i/>
        </w:rPr>
        <w:t>Bautch</w:t>
      </w:r>
      <w:proofErr w:type="spellEnd"/>
      <w:r w:rsidRPr="004C7A9E">
        <w:rPr>
          <w:b/>
          <w:i/>
        </w:rPr>
        <w:t xml:space="preserve">, </w:t>
      </w:r>
      <w:r>
        <w:rPr>
          <w:b/>
          <w:i/>
        </w:rPr>
        <w:t>John O’Neil</w:t>
      </w:r>
      <w:proofErr w:type="gramStart"/>
      <w:r>
        <w:rPr>
          <w:b/>
          <w:i/>
        </w:rPr>
        <w:t xml:space="preserve">, </w:t>
      </w:r>
      <w:r w:rsidRPr="004C7A9E">
        <w:rPr>
          <w:b/>
          <w:i/>
        </w:rPr>
        <w:t xml:space="preserve"> Ron</w:t>
      </w:r>
      <w:proofErr w:type="gramEnd"/>
      <w:r w:rsidRPr="004C7A9E">
        <w:rPr>
          <w:b/>
          <w:i/>
        </w:rPr>
        <w:t xml:space="preserve"> Thorson, and Mark Vanderbloomer.  Also prese</w:t>
      </w:r>
      <w:r>
        <w:rPr>
          <w:b/>
          <w:i/>
        </w:rPr>
        <w:t xml:space="preserve">nt:  John Hughes, Councilmember; </w:t>
      </w:r>
      <w:r w:rsidRPr="004C7A9E">
        <w:rPr>
          <w:b/>
          <w:i/>
        </w:rPr>
        <w:t>Bill Petracek, City Administrator</w:t>
      </w:r>
      <w:r>
        <w:rPr>
          <w:b/>
          <w:i/>
        </w:rPr>
        <w:t xml:space="preserve">; Chris Janson, MSA Consultants; Kurt Glaser, City Attorney; Glen Rank and Ken Piper, </w:t>
      </w:r>
      <w:proofErr w:type="spellStart"/>
      <w:r>
        <w:rPr>
          <w:b/>
          <w:i/>
        </w:rPr>
        <w:t>DinkyTown</w:t>
      </w:r>
      <w:proofErr w:type="spellEnd"/>
      <w:r>
        <w:rPr>
          <w:b/>
          <w:i/>
        </w:rPr>
        <w:t xml:space="preserve"> Rentals, LLC.</w:t>
      </w:r>
    </w:p>
    <w:p w:rsidR="001A580A" w:rsidRDefault="001A580A" w:rsidP="00F811C9">
      <w:pPr>
        <w:numPr>
          <w:ilvl w:val="0"/>
          <w:numId w:val="6"/>
        </w:numPr>
      </w:pPr>
      <w:r w:rsidRPr="00807817">
        <w:t>CITIZENS FORUM</w:t>
      </w:r>
    </w:p>
    <w:p w:rsidR="00A13C18" w:rsidRDefault="00A13C18" w:rsidP="00A13C18">
      <w:pPr>
        <w:rPr>
          <w:b/>
          <w:i/>
        </w:rPr>
      </w:pPr>
    </w:p>
    <w:p w:rsidR="00A13C18" w:rsidRPr="00807817" w:rsidRDefault="00A13C18" w:rsidP="00A13C18">
      <w:r w:rsidRPr="00A13C18">
        <w:rPr>
          <w:b/>
          <w:i/>
        </w:rPr>
        <w:t>No citizens were present to address the Commission.</w:t>
      </w:r>
    </w:p>
    <w:p w:rsidR="001A580A" w:rsidRPr="00807817" w:rsidRDefault="001A580A" w:rsidP="001A580A"/>
    <w:p w:rsidR="001A580A" w:rsidRDefault="001A580A" w:rsidP="00F811C9">
      <w:pPr>
        <w:numPr>
          <w:ilvl w:val="0"/>
          <w:numId w:val="6"/>
        </w:numPr>
      </w:pPr>
      <w:r w:rsidRPr="00807817">
        <w:t>APPROVAL OF AGENDA WITH CHANGES AND CORRECTIONS</w:t>
      </w:r>
    </w:p>
    <w:p w:rsidR="00A13C18" w:rsidRDefault="00A13C18" w:rsidP="00A13C18"/>
    <w:p w:rsidR="001A580A" w:rsidRDefault="00A13C18" w:rsidP="001A580A">
      <w:pPr>
        <w:rPr>
          <w:b/>
          <w:i/>
        </w:rPr>
      </w:pPr>
      <w:r w:rsidRPr="00A57151">
        <w:rPr>
          <w:b/>
          <w:i/>
        </w:rPr>
        <w:t xml:space="preserve">A motion was made by Olsson to approve the agenda </w:t>
      </w:r>
      <w:r>
        <w:rPr>
          <w:b/>
          <w:i/>
        </w:rPr>
        <w:t>as typewritten</w:t>
      </w:r>
      <w:r w:rsidRPr="00A57151">
        <w:rPr>
          <w:b/>
          <w:i/>
        </w:rPr>
        <w:t xml:space="preserve">.  The motion was seconded by </w:t>
      </w:r>
      <w:proofErr w:type="spellStart"/>
      <w:r>
        <w:rPr>
          <w:b/>
          <w:i/>
        </w:rPr>
        <w:t>Bautch</w:t>
      </w:r>
      <w:proofErr w:type="spellEnd"/>
      <w:r>
        <w:rPr>
          <w:b/>
          <w:i/>
        </w:rPr>
        <w:t>.  Motion carried 5</w:t>
      </w:r>
      <w:r w:rsidRPr="00A57151">
        <w:rPr>
          <w:b/>
          <w:i/>
        </w:rPr>
        <w:t>-0</w:t>
      </w:r>
      <w:r>
        <w:rPr>
          <w:b/>
          <w:i/>
        </w:rPr>
        <w:t>.</w:t>
      </w:r>
    </w:p>
    <w:p w:rsidR="00A13C18" w:rsidRPr="00807817" w:rsidRDefault="00A13C18" w:rsidP="001A580A"/>
    <w:p w:rsidR="001A580A" w:rsidRPr="00807817" w:rsidRDefault="001A580A" w:rsidP="00F811C9">
      <w:pPr>
        <w:numPr>
          <w:ilvl w:val="0"/>
          <w:numId w:val="6"/>
        </w:numPr>
      </w:pPr>
      <w:r w:rsidRPr="00807817">
        <w:t xml:space="preserve">LETTERS AND COMMUNICATION </w:t>
      </w:r>
    </w:p>
    <w:p w:rsidR="00A13C18" w:rsidRDefault="001A580A" w:rsidP="00A13C18">
      <w:pPr>
        <w:pStyle w:val="ListParagraph"/>
        <w:numPr>
          <w:ilvl w:val="1"/>
          <w:numId w:val="6"/>
        </w:numPr>
        <w:ind w:right="-1170"/>
      </w:pPr>
      <w:r w:rsidRPr="00807817">
        <w:t>Building Permits for</w:t>
      </w:r>
      <w:r w:rsidR="00B046EF">
        <w:t xml:space="preserve"> July 2017</w:t>
      </w:r>
      <w:r w:rsidR="00F811C9">
        <w:tab/>
      </w:r>
    </w:p>
    <w:p w:rsidR="00A13C18" w:rsidRDefault="00A13C18" w:rsidP="00A13C18">
      <w:pPr>
        <w:ind w:left="360" w:right="-1170"/>
      </w:pPr>
    </w:p>
    <w:p w:rsidR="001A580A" w:rsidRPr="00807817" w:rsidRDefault="00A13C18" w:rsidP="00A13C18">
      <w:r w:rsidRPr="00A13C18">
        <w:rPr>
          <w:b/>
          <w:i/>
        </w:rPr>
        <w:t>Some discussion on building permits</w:t>
      </w:r>
      <w:r w:rsidR="00F811C9" w:rsidRPr="00A13C18">
        <w:rPr>
          <w:b/>
          <w:i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DA16F1" w:rsidRPr="00DA16F1">
        <w:rPr>
          <w:b/>
          <w:color w:val="FF0000"/>
        </w:rPr>
        <w:t xml:space="preserve"> </w:t>
      </w:r>
    </w:p>
    <w:p w:rsidR="007A3E3B" w:rsidRPr="00807817" w:rsidRDefault="007A3E3B" w:rsidP="00DF2C88"/>
    <w:p w:rsidR="001A580A" w:rsidRPr="00807817" w:rsidRDefault="001A580A" w:rsidP="00F811C9">
      <w:pPr>
        <w:numPr>
          <w:ilvl w:val="0"/>
          <w:numId w:val="6"/>
        </w:numPr>
      </w:pPr>
      <w:r w:rsidRPr="00807817">
        <w:t>APPROVAL OF PLANNING COMMISSION MINUTES</w:t>
      </w:r>
    </w:p>
    <w:p w:rsidR="00A13C18" w:rsidRDefault="00B046EF" w:rsidP="001A580A">
      <w:pPr>
        <w:numPr>
          <w:ilvl w:val="0"/>
          <w:numId w:val="11"/>
        </w:numPr>
        <w:ind w:left="720" w:right="-1170"/>
      </w:pPr>
      <w:r>
        <w:t>July 11, 2017</w:t>
      </w:r>
      <w:r w:rsidR="00F811C9">
        <w:tab/>
      </w:r>
      <w:r w:rsidR="00F811C9">
        <w:tab/>
      </w:r>
      <w:r w:rsidR="006E0D2B">
        <w:tab/>
      </w:r>
    </w:p>
    <w:p w:rsidR="00A13C18" w:rsidRDefault="00A13C18" w:rsidP="00A13C18">
      <w:pPr>
        <w:ind w:right="-1170"/>
      </w:pPr>
    </w:p>
    <w:p w:rsidR="001A580A" w:rsidRPr="00807817" w:rsidRDefault="00A13C18" w:rsidP="00A13C18">
      <w:pPr>
        <w:ind w:right="-1170"/>
      </w:pPr>
      <w:r w:rsidRPr="003E5301">
        <w:rPr>
          <w:b/>
          <w:i/>
        </w:rPr>
        <w:t xml:space="preserve">A motion was made by </w:t>
      </w:r>
      <w:r>
        <w:rPr>
          <w:b/>
          <w:i/>
        </w:rPr>
        <w:t>Vanderbloomer</w:t>
      </w:r>
      <w:r w:rsidRPr="003E5301">
        <w:rPr>
          <w:b/>
          <w:i/>
        </w:rPr>
        <w:t xml:space="preserve"> to approve the </w:t>
      </w:r>
      <w:r>
        <w:rPr>
          <w:b/>
          <w:i/>
        </w:rPr>
        <w:t>July 11, 2017</w:t>
      </w:r>
      <w:r w:rsidRPr="003E5301">
        <w:rPr>
          <w:b/>
          <w:i/>
        </w:rPr>
        <w:t xml:space="preserve"> Planning Commission </w:t>
      </w:r>
      <w:r>
        <w:rPr>
          <w:b/>
          <w:i/>
        </w:rPr>
        <w:t xml:space="preserve">minutes as presented.  </w:t>
      </w:r>
      <w:r w:rsidRPr="003E5301">
        <w:rPr>
          <w:b/>
          <w:i/>
        </w:rPr>
        <w:t xml:space="preserve"> The motion was seconded by </w:t>
      </w:r>
      <w:r>
        <w:rPr>
          <w:b/>
          <w:i/>
        </w:rPr>
        <w:t>Thorson</w:t>
      </w:r>
      <w:r w:rsidRPr="003E5301">
        <w:rPr>
          <w:b/>
          <w:i/>
        </w:rPr>
        <w:t xml:space="preserve">.  Motion carried </w:t>
      </w:r>
      <w:r>
        <w:rPr>
          <w:b/>
          <w:i/>
        </w:rPr>
        <w:t>5</w:t>
      </w:r>
      <w:r w:rsidRPr="003E5301">
        <w:rPr>
          <w:b/>
          <w:i/>
        </w:rPr>
        <w:t xml:space="preserve">-0.    </w:t>
      </w:r>
      <w:r>
        <w:tab/>
      </w:r>
      <w:r>
        <w:tab/>
      </w:r>
      <w:r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</w:p>
    <w:p w:rsidR="00AB2BB4" w:rsidRDefault="001A580A" w:rsidP="00F811C9">
      <w:pPr>
        <w:numPr>
          <w:ilvl w:val="0"/>
          <w:numId w:val="6"/>
        </w:numPr>
      </w:pPr>
      <w:r w:rsidRPr="00807817">
        <w:t>DISCUSSION ITEM:</w:t>
      </w:r>
    </w:p>
    <w:p w:rsidR="00A13C18" w:rsidRDefault="00A13C18" w:rsidP="00A13C18">
      <w:pPr>
        <w:ind w:left="360"/>
      </w:pPr>
    </w:p>
    <w:p w:rsidR="00A13C18" w:rsidRDefault="00B046EF" w:rsidP="00317E01">
      <w:pPr>
        <w:numPr>
          <w:ilvl w:val="0"/>
          <w:numId w:val="17"/>
        </w:numPr>
        <w:ind w:left="720" w:right="-1440"/>
      </w:pPr>
      <w:r w:rsidRPr="00B046EF">
        <w:t xml:space="preserve">Discuss </w:t>
      </w:r>
      <w:proofErr w:type="spellStart"/>
      <w:r w:rsidRPr="00B046EF">
        <w:t>Dinky</w:t>
      </w:r>
      <w:r w:rsidR="001B04FA">
        <w:t>t</w:t>
      </w:r>
      <w:r w:rsidRPr="00B046EF">
        <w:t>own</w:t>
      </w:r>
      <w:proofErr w:type="spellEnd"/>
      <w:r w:rsidRPr="00B046EF">
        <w:t xml:space="preserve"> Rentals Apartment Development</w:t>
      </w:r>
    </w:p>
    <w:p w:rsidR="000867E0" w:rsidRDefault="000867E0" w:rsidP="000867E0">
      <w:pPr>
        <w:ind w:right="-1440"/>
      </w:pPr>
    </w:p>
    <w:p w:rsidR="000867E0" w:rsidRDefault="000867E0" w:rsidP="000867E0">
      <w:pPr>
        <w:ind w:right="-1170"/>
        <w:rPr>
          <w:b/>
          <w:i/>
        </w:rPr>
      </w:pPr>
      <w:r w:rsidRPr="000867E0">
        <w:rPr>
          <w:b/>
          <w:i/>
        </w:rPr>
        <w:t xml:space="preserve">Glen Rank, General Manager of </w:t>
      </w:r>
      <w:proofErr w:type="spellStart"/>
      <w:r w:rsidRPr="000867E0">
        <w:rPr>
          <w:b/>
          <w:i/>
        </w:rPr>
        <w:t>DinkyTown</w:t>
      </w:r>
      <w:proofErr w:type="spellEnd"/>
      <w:r w:rsidRPr="000867E0">
        <w:rPr>
          <w:b/>
          <w:i/>
        </w:rPr>
        <w:t xml:space="preserve"> Rentals, stated that they wanted to have a discussion with the Planning Commission about a 4-story, 120 unit apartment development that they are proposing to build</w:t>
      </w:r>
      <w:r w:rsidR="00FF5896">
        <w:rPr>
          <w:b/>
          <w:i/>
        </w:rPr>
        <w:t xml:space="preserve"> in</w:t>
      </w:r>
      <w:r w:rsidRPr="000867E0">
        <w:rPr>
          <w:b/>
          <w:i/>
        </w:rPr>
        <w:t xml:space="preserve"> Lexington on </w:t>
      </w:r>
      <w:proofErr w:type="spellStart"/>
      <w:r w:rsidRPr="000867E0">
        <w:rPr>
          <w:b/>
          <w:i/>
        </w:rPr>
        <w:t>DuWayne</w:t>
      </w:r>
      <w:proofErr w:type="spellEnd"/>
      <w:r w:rsidRPr="000867E0">
        <w:rPr>
          <w:b/>
          <w:i/>
        </w:rPr>
        <w:t xml:space="preserve"> Ave and Syndicate Ave.  Mr. Rank provided a </w:t>
      </w:r>
      <w:proofErr w:type="spellStart"/>
      <w:r w:rsidRPr="000867E0">
        <w:rPr>
          <w:b/>
          <w:i/>
        </w:rPr>
        <w:t>Powerpoint</w:t>
      </w:r>
      <w:proofErr w:type="spellEnd"/>
      <w:r w:rsidRPr="000867E0">
        <w:rPr>
          <w:b/>
          <w:i/>
        </w:rPr>
        <w:t xml:space="preserve"> presentation to P &amp; Z showing the types of development they do in Minneapolis and the projects they have completed in </w:t>
      </w:r>
      <w:proofErr w:type="spellStart"/>
      <w:r w:rsidRPr="000867E0">
        <w:rPr>
          <w:b/>
          <w:i/>
        </w:rPr>
        <w:t>DinkyTown</w:t>
      </w:r>
      <w:proofErr w:type="spellEnd"/>
      <w:r w:rsidRPr="000867E0">
        <w:rPr>
          <w:b/>
          <w:i/>
        </w:rPr>
        <w:t xml:space="preserve">.  Discussion ensued.  </w:t>
      </w:r>
    </w:p>
    <w:p w:rsidR="000867E0" w:rsidRDefault="000867E0" w:rsidP="000867E0">
      <w:pPr>
        <w:ind w:right="-1170"/>
        <w:rPr>
          <w:b/>
          <w:i/>
        </w:rPr>
      </w:pPr>
    </w:p>
    <w:p w:rsidR="000867E0" w:rsidRDefault="000867E0" w:rsidP="000867E0">
      <w:pPr>
        <w:ind w:right="-1170"/>
        <w:rPr>
          <w:b/>
          <w:i/>
        </w:rPr>
      </w:pPr>
      <w:r>
        <w:rPr>
          <w:b/>
          <w:i/>
        </w:rPr>
        <w:lastRenderedPageBreak/>
        <w:t xml:space="preserve">Ken Piper, Architect for the project, provided an overview of the conceptual plan for the proposed development.  He stated that the owners, Tim &amp; Karen </w:t>
      </w:r>
      <w:proofErr w:type="spellStart"/>
      <w:r>
        <w:rPr>
          <w:b/>
          <w:i/>
        </w:rPr>
        <w:t>Harmsen</w:t>
      </w:r>
      <w:proofErr w:type="spellEnd"/>
      <w:r>
        <w:rPr>
          <w:b/>
          <w:i/>
        </w:rPr>
        <w:t xml:space="preserve"> want to </w:t>
      </w:r>
      <w:r w:rsidR="00FF5896">
        <w:rPr>
          <w:b/>
          <w:i/>
        </w:rPr>
        <w:t>provide</w:t>
      </w:r>
      <w:r>
        <w:rPr>
          <w:b/>
          <w:i/>
        </w:rPr>
        <w:t xml:space="preserve"> a </w:t>
      </w:r>
      <w:r w:rsidR="00FF5896">
        <w:rPr>
          <w:b/>
          <w:i/>
        </w:rPr>
        <w:t>“</w:t>
      </w:r>
      <w:r>
        <w:rPr>
          <w:b/>
          <w:i/>
        </w:rPr>
        <w:t>campus feel</w:t>
      </w:r>
      <w:r w:rsidR="00FF5896">
        <w:rPr>
          <w:b/>
          <w:i/>
        </w:rPr>
        <w:t>” to</w:t>
      </w:r>
      <w:r>
        <w:rPr>
          <w:b/>
          <w:i/>
        </w:rPr>
        <w:t xml:space="preserve"> this property when it is completed.  Discussion ensued.  </w:t>
      </w:r>
    </w:p>
    <w:p w:rsidR="000867E0" w:rsidRDefault="000867E0" w:rsidP="000867E0">
      <w:pPr>
        <w:ind w:right="-1170"/>
        <w:rPr>
          <w:b/>
          <w:i/>
        </w:rPr>
      </w:pPr>
    </w:p>
    <w:p w:rsidR="000867E0" w:rsidRDefault="000867E0" w:rsidP="000867E0">
      <w:pPr>
        <w:ind w:right="-1170"/>
        <w:rPr>
          <w:b/>
          <w:i/>
        </w:rPr>
      </w:pPr>
      <w:r>
        <w:rPr>
          <w:b/>
          <w:i/>
        </w:rPr>
        <w:t xml:space="preserve">Mr. Piper continued  by providing an </w:t>
      </w:r>
      <w:r w:rsidR="00A24374">
        <w:rPr>
          <w:b/>
          <w:i/>
        </w:rPr>
        <w:t>explanation</w:t>
      </w:r>
      <w:r>
        <w:rPr>
          <w:b/>
          <w:i/>
        </w:rPr>
        <w:t xml:space="preserve"> as to the</w:t>
      </w:r>
      <w:r w:rsidR="00FF5896">
        <w:rPr>
          <w:b/>
          <w:i/>
        </w:rPr>
        <w:t>ir</w:t>
      </w:r>
      <w:r>
        <w:rPr>
          <w:b/>
          <w:i/>
        </w:rPr>
        <w:t xml:space="preserve"> need to ask the Planning Commission </w:t>
      </w:r>
      <w:r w:rsidR="00A24374">
        <w:rPr>
          <w:b/>
          <w:i/>
        </w:rPr>
        <w:t>to consider relaxing</w:t>
      </w:r>
      <w:r>
        <w:rPr>
          <w:b/>
          <w:i/>
        </w:rPr>
        <w:t xml:space="preserve"> height, density, and parking requirements </w:t>
      </w:r>
      <w:r w:rsidR="00FF5896">
        <w:rPr>
          <w:b/>
          <w:i/>
        </w:rPr>
        <w:t>of the zoning</w:t>
      </w:r>
      <w:r>
        <w:rPr>
          <w:b/>
          <w:i/>
        </w:rPr>
        <w:t xml:space="preserve"> code.  Discussion ensued.  </w:t>
      </w:r>
    </w:p>
    <w:p w:rsidR="00A24374" w:rsidRDefault="00A24374" w:rsidP="000867E0">
      <w:pPr>
        <w:ind w:right="-1170"/>
        <w:rPr>
          <w:b/>
          <w:i/>
        </w:rPr>
      </w:pPr>
    </w:p>
    <w:p w:rsidR="00A24374" w:rsidRDefault="00A24374" w:rsidP="000867E0">
      <w:pPr>
        <w:ind w:right="-1170"/>
        <w:rPr>
          <w:b/>
          <w:i/>
        </w:rPr>
      </w:pPr>
      <w:r>
        <w:rPr>
          <w:b/>
          <w:i/>
        </w:rPr>
        <w:t xml:space="preserve">O’Neill asked about the number of units.  Piper stated that there will be 115-120 units for working class affordable housing – professionals and non-professionals.  Discussion ensued.  </w:t>
      </w:r>
    </w:p>
    <w:p w:rsidR="000867E0" w:rsidRDefault="000867E0" w:rsidP="000867E0">
      <w:pPr>
        <w:ind w:right="-1170"/>
        <w:rPr>
          <w:b/>
          <w:i/>
        </w:rPr>
      </w:pPr>
    </w:p>
    <w:p w:rsidR="000867E0" w:rsidRDefault="000867E0" w:rsidP="000867E0">
      <w:pPr>
        <w:ind w:right="-1170"/>
        <w:rPr>
          <w:b/>
          <w:i/>
        </w:rPr>
      </w:pPr>
      <w:r>
        <w:rPr>
          <w:b/>
          <w:i/>
        </w:rPr>
        <w:t>Attorney Glaser explained th</w:t>
      </w:r>
      <w:r w:rsidR="00A24374">
        <w:rPr>
          <w:b/>
          <w:i/>
        </w:rPr>
        <w:t xml:space="preserve">is is an introduction to </w:t>
      </w:r>
      <w:proofErr w:type="spellStart"/>
      <w:r w:rsidR="00A24374">
        <w:rPr>
          <w:b/>
          <w:i/>
        </w:rPr>
        <w:t>DinkyTown</w:t>
      </w:r>
      <w:proofErr w:type="spellEnd"/>
      <w:r w:rsidR="00A24374">
        <w:rPr>
          <w:b/>
          <w:i/>
        </w:rPr>
        <w:t xml:space="preserve"> Rentals proposed development and the need to </w:t>
      </w:r>
      <w:r w:rsidR="00FF5896">
        <w:rPr>
          <w:b/>
          <w:i/>
        </w:rPr>
        <w:t xml:space="preserve">have the City </w:t>
      </w:r>
      <w:r>
        <w:rPr>
          <w:b/>
          <w:i/>
        </w:rPr>
        <w:t xml:space="preserve">use a </w:t>
      </w:r>
      <w:r w:rsidR="00A24374">
        <w:rPr>
          <w:b/>
          <w:i/>
        </w:rPr>
        <w:t>Planned Unit Development (</w:t>
      </w:r>
      <w:r>
        <w:rPr>
          <w:b/>
          <w:i/>
        </w:rPr>
        <w:t>PUD</w:t>
      </w:r>
      <w:r w:rsidR="00A24374">
        <w:rPr>
          <w:b/>
          <w:i/>
        </w:rPr>
        <w:t>)</w:t>
      </w:r>
      <w:r>
        <w:rPr>
          <w:b/>
          <w:i/>
        </w:rPr>
        <w:t xml:space="preserve"> as a way of allowing </w:t>
      </w:r>
      <w:r w:rsidR="00FF5896">
        <w:rPr>
          <w:b/>
          <w:i/>
        </w:rPr>
        <w:t xml:space="preserve">this </w:t>
      </w:r>
      <w:r w:rsidR="00A24374">
        <w:rPr>
          <w:b/>
          <w:i/>
        </w:rPr>
        <w:t xml:space="preserve">development to move forward without changing the existing code.  </w:t>
      </w:r>
      <w:r>
        <w:rPr>
          <w:b/>
          <w:i/>
        </w:rPr>
        <w:t>Petracek</w:t>
      </w:r>
      <w:r w:rsidR="00A24374">
        <w:rPr>
          <w:b/>
          <w:i/>
        </w:rPr>
        <w:t xml:space="preserve"> stated that it is impossible to write a zoning code for every development and a PUD is a way of allowing an exceptional development such as what </w:t>
      </w:r>
      <w:proofErr w:type="spellStart"/>
      <w:r w:rsidR="00A24374">
        <w:rPr>
          <w:b/>
          <w:i/>
        </w:rPr>
        <w:t>DinkyTown</w:t>
      </w:r>
      <w:proofErr w:type="spellEnd"/>
      <w:r w:rsidR="00A24374">
        <w:rPr>
          <w:b/>
          <w:i/>
        </w:rPr>
        <w:t xml:space="preserve"> Rentals is proposing a way of </w:t>
      </w:r>
      <w:r w:rsidR="00FF5896">
        <w:rPr>
          <w:b/>
          <w:i/>
        </w:rPr>
        <w:t>allowing it.</w:t>
      </w:r>
      <w:r w:rsidR="00A24374">
        <w:rPr>
          <w:b/>
          <w:i/>
        </w:rPr>
        <w:t xml:space="preserve">  Discussion ensued.  </w:t>
      </w:r>
    </w:p>
    <w:p w:rsidR="00A24374" w:rsidRDefault="00A24374" w:rsidP="000867E0">
      <w:pPr>
        <w:ind w:right="-1170"/>
        <w:rPr>
          <w:b/>
          <w:i/>
        </w:rPr>
      </w:pPr>
    </w:p>
    <w:p w:rsidR="00A24374" w:rsidRPr="000867E0" w:rsidRDefault="00A24374" w:rsidP="000867E0">
      <w:pPr>
        <w:ind w:right="-1170"/>
        <w:rPr>
          <w:b/>
          <w:i/>
        </w:rPr>
      </w:pPr>
      <w:r>
        <w:rPr>
          <w:b/>
          <w:i/>
        </w:rPr>
        <w:t xml:space="preserve">Attorney Glaser stated that through a PUD you can place standards on the condition of the development.  </w:t>
      </w:r>
      <w:r w:rsidR="001B5F9F">
        <w:rPr>
          <w:b/>
          <w:i/>
        </w:rPr>
        <w:t xml:space="preserve">He added that </w:t>
      </w:r>
      <w:proofErr w:type="spellStart"/>
      <w:r w:rsidR="001B5F9F">
        <w:rPr>
          <w:b/>
          <w:i/>
        </w:rPr>
        <w:t>DinkyTown</w:t>
      </w:r>
      <w:proofErr w:type="spellEnd"/>
      <w:r w:rsidR="001B5F9F">
        <w:rPr>
          <w:b/>
          <w:i/>
        </w:rPr>
        <w:t xml:space="preserve"> Rentals will need to make a formal application to the City for the request for the PUD and a public hearing and action will need to taken by the P &amp; Z.  </w:t>
      </w:r>
      <w:r>
        <w:rPr>
          <w:b/>
          <w:i/>
        </w:rPr>
        <w:t xml:space="preserve">Discussion ensued.  </w:t>
      </w:r>
      <w:r w:rsidR="00FF5896">
        <w:rPr>
          <w:b/>
          <w:i/>
        </w:rPr>
        <w:t xml:space="preserve">No action was taken.  </w:t>
      </w:r>
    </w:p>
    <w:p w:rsidR="001A2D86" w:rsidRPr="00B046EF" w:rsidRDefault="00F811C9" w:rsidP="00A13C18">
      <w:pPr>
        <w:ind w:right="-1440"/>
      </w:pPr>
      <w:r>
        <w:rPr>
          <w:color w:val="FF0000"/>
        </w:rPr>
        <w:tab/>
      </w:r>
      <w:r w:rsidR="001A2D86">
        <w:rPr>
          <w:color w:val="FF0000"/>
        </w:rPr>
        <w:tab/>
      </w:r>
      <w:r w:rsidR="001A2D86">
        <w:tab/>
      </w:r>
      <w:r w:rsidR="001A2D86">
        <w:tab/>
      </w:r>
    </w:p>
    <w:p w:rsidR="00B046EF" w:rsidRDefault="00B046EF" w:rsidP="001A2D86">
      <w:pPr>
        <w:numPr>
          <w:ilvl w:val="0"/>
          <w:numId w:val="17"/>
        </w:numPr>
        <w:ind w:left="720" w:right="-360"/>
      </w:pPr>
      <w:r w:rsidRPr="00B046EF">
        <w:t>Discuss 2040 Comprehensive Planning Update</w:t>
      </w:r>
    </w:p>
    <w:p w:rsidR="00BB5054" w:rsidRDefault="00BB5054" w:rsidP="00BB5054">
      <w:pPr>
        <w:ind w:right="-360"/>
      </w:pPr>
    </w:p>
    <w:p w:rsidR="00BB5054" w:rsidRPr="001B5F9F" w:rsidRDefault="00BB5054" w:rsidP="001B5F9F">
      <w:pPr>
        <w:ind w:right="-1170"/>
        <w:rPr>
          <w:b/>
          <w:i/>
        </w:rPr>
      </w:pPr>
      <w:r w:rsidRPr="001B5F9F">
        <w:rPr>
          <w:b/>
          <w:i/>
        </w:rPr>
        <w:t>Chris Jansen, MSA Consultants, provided an overview of the draft chapter for Housing and Economic competitiveness.  Discussion ensued.</w:t>
      </w:r>
    </w:p>
    <w:p w:rsidR="00BB5054" w:rsidRPr="001B5F9F" w:rsidRDefault="00BB5054" w:rsidP="001B5F9F">
      <w:pPr>
        <w:ind w:right="-1170"/>
        <w:rPr>
          <w:b/>
          <w:i/>
        </w:rPr>
      </w:pPr>
    </w:p>
    <w:p w:rsidR="00BB5054" w:rsidRPr="001B5F9F" w:rsidRDefault="00BB5054" w:rsidP="001B5F9F">
      <w:pPr>
        <w:ind w:right="-1170"/>
        <w:rPr>
          <w:b/>
          <w:i/>
        </w:rPr>
      </w:pPr>
      <w:r w:rsidRPr="001B5F9F">
        <w:rPr>
          <w:b/>
          <w:i/>
        </w:rPr>
        <w:t xml:space="preserve">Jansen asked that the next public workshop and notification on the draft 2040 Comprehensive Plan for the September 12th P &amp; Z meeting.  Discussion ensued.  </w:t>
      </w:r>
    </w:p>
    <w:p w:rsidR="00BB5054" w:rsidRPr="001B5F9F" w:rsidRDefault="00BB5054" w:rsidP="001B5F9F">
      <w:pPr>
        <w:ind w:right="-1170"/>
        <w:rPr>
          <w:b/>
          <w:i/>
        </w:rPr>
      </w:pPr>
    </w:p>
    <w:p w:rsidR="001A2D86" w:rsidRPr="001B5F9F" w:rsidRDefault="00BB5054" w:rsidP="001B5F9F">
      <w:pPr>
        <w:ind w:right="-1170"/>
        <w:rPr>
          <w:b/>
          <w:i/>
        </w:rPr>
      </w:pPr>
      <w:r w:rsidRPr="001B5F9F">
        <w:rPr>
          <w:b/>
          <w:i/>
        </w:rPr>
        <w:t xml:space="preserve">The </w:t>
      </w:r>
      <w:r w:rsidR="001B5F9F" w:rsidRPr="001B5F9F">
        <w:rPr>
          <w:b/>
          <w:i/>
        </w:rPr>
        <w:t xml:space="preserve">consensus of the Commission was to move the Comp Plan workshop to the October Planning Commission meeting if </w:t>
      </w:r>
      <w:proofErr w:type="spellStart"/>
      <w:r w:rsidR="001B5F9F" w:rsidRPr="001B5F9F">
        <w:rPr>
          <w:b/>
          <w:i/>
        </w:rPr>
        <w:t>DinkyTown</w:t>
      </w:r>
      <w:proofErr w:type="spellEnd"/>
      <w:r w:rsidR="001B5F9F" w:rsidRPr="001B5F9F">
        <w:rPr>
          <w:b/>
          <w:i/>
        </w:rPr>
        <w:t xml:space="preserve"> Rentals is able to make a formal application for the Pl</w:t>
      </w:r>
      <w:r w:rsidR="001B5F9F">
        <w:rPr>
          <w:b/>
          <w:i/>
        </w:rPr>
        <w:t>anned Unit Development request to be consider</w:t>
      </w:r>
      <w:r w:rsidR="00FF5896">
        <w:rPr>
          <w:b/>
          <w:i/>
        </w:rPr>
        <w:t>ed</w:t>
      </w:r>
      <w:r w:rsidR="001B5F9F">
        <w:rPr>
          <w:b/>
          <w:i/>
        </w:rPr>
        <w:t xml:space="preserve"> at</w:t>
      </w:r>
      <w:r w:rsidR="001B5F9F" w:rsidRPr="001B5F9F">
        <w:rPr>
          <w:b/>
          <w:i/>
        </w:rPr>
        <w:t xml:space="preserve"> the September meeting.  </w:t>
      </w:r>
    </w:p>
    <w:p w:rsidR="0079159C" w:rsidRPr="00807817" w:rsidRDefault="0079159C" w:rsidP="00F92F76">
      <w:pPr>
        <w:ind w:left="720" w:right="-360"/>
      </w:pPr>
      <w:r>
        <w:rPr>
          <w:b/>
          <w:color w:val="FF0000"/>
        </w:rPr>
        <w:t xml:space="preserve"> </w:t>
      </w:r>
    </w:p>
    <w:p w:rsidR="001A580A" w:rsidRPr="00807817" w:rsidRDefault="001A580A" w:rsidP="00F811C9">
      <w:pPr>
        <w:numPr>
          <w:ilvl w:val="0"/>
          <w:numId w:val="6"/>
        </w:numPr>
      </w:pPr>
      <w:r w:rsidRPr="00807817">
        <w:t xml:space="preserve">NOTE COUNCIL MINUTES: </w:t>
      </w:r>
    </w:p>
    <w:p w:rsidR="001A580A" w:rsidRPr="00807817" w:rsidRDefault="00743608" w:rsidP="00743608">
      <w:pPr>
        <w:numPr>
          <w:ilvl w:val="0"/>
          <w:numId w:val="18"/>
        </w:numPr>
        <w:ind w:right="-1170"/>
      </w:pPr>
      <w:r>
        <w:t>July 6, 2017</w:t>
      </w:r>
      <w:r w:rsidR="00F811C9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82408C">
        <w:tab/>
      </w:r>
      <w:r w:rsidR="0082408C">
        <w:tab/>
      </w:r>
      <w:r>
        <w:tab/>
      </w:r>
    </w:p>
    <w:p w:rsidR="00A13C18" w:rsidRDefault="00743608" w:rsidP="00A13C18">
      <w:pPr>
        <w:numPr>
          <w:ilvl w:val="0"/>
          <w:numId w:val="18"/>
        </w:numPr>
        <w:ind w:right="-1170"/>
        <w:jc w:val="both"/>
      </w:pPr>
      <w:r>
        <w:t>July 20, 2017</w:t>
      </w:r>
      <w:r w:rsidR="00F811C9">
        <w:tab/>
      </w:r>
    </w:p>
    <w:p w:rsidR="00A13C18" w:rsidRPr="00A13C18" w:rsidRDefault="00A13C18" w:rsidP="00A13C18">
      <w:pPr>
        <w:ind w:right="-1170"/>
        <w:rPr>
          <w:b/>
          <w:i/>
        </w:rPr>
      </w:pPr>
      <w:proofErr w:type="gramStart"/>
      <w:r w:rsidRPr="00A13C18">
        <w:rPr>
          <w:b/>
          <w:i/>
        </w:rPr>
        <w:t>Some discussion on the July 6th and July 20th City Council minutes</w:t>
      </w:r>
      <w:r>
        <w:rPr>
          <w:b/>
          <w:i/>
        </w:rPr>
        <w:t>.</w:t>
      </w:r>
      <w:proofErr w:type="gramEnd"/>
    </w:p>
    <w:p w:rsidR="001A580A" w:rsidRPr="00807817" w:rsidRDefault="006E0D2B" w:rsidP="00A13C18">
      <w:pPr>
        <w:ind w:right="-1170"/>
        <w:jc w:val="both"/>
      </w:pPr>
      <w:r>
        <w:tab/>
      </w:r>
      <w:r>
        <w:tab/>
      </w:r>
      <w:r>
        <w:tab/>
      </w:r>
      <w:r w:rsidR="00743608" w:rsidRPr="00385E80">
        <w:rPr>
          <w:b/>
          <w:color w:val="FF0000"/>
        </w:rPr>
        <w:tab/>
      </w:r>
    </w:p>
    <w:p w:rsidR="00215CBC" w:rsidRDefault="001A580A" w:rsidP="00F811C9">
      <w:pPr>
        <w:numPr>
          <w:ilvl w:val="0"/>
          <w:numId w:val="6"/>
        </w:numPr>
      </w:pPr>
      <w:r w:rsidRPr="00807817">
        <w:t>P</w:t>
      </w:r>
      <w:r w:rsidR="0031793B" w:rsidRPr="00807817">
        <w:t>LANNING COMMISSION</w:t>
      </w:r>
      <w:r w:rsidRPr="00807817">
        <w:t xml:space="preserve"> INPUT</w:t>
      </w:r>
    </w:p>
    <w:p w:rsidR="00A13C18" w:rsidRDefault="00A13C18" w:rsidP="00A13C18"/>
    <w:p w:rsidR="00A13C18" w:rsidRPr="00A13C18" w:rsidRDefault="00A13C18" w:rsidP="00A13C18">
      <w:pPr>
        <w:spacing w:line="276" w:lineRule="auto"/>
        <w:ind w:right="-360"/>
        <w:rPr>
          <w:b/>
          <w:i/>
        </w:rPr>
      </w:pPr>
      <w:r w:rsidRPr="00A13C18">
        <w:rPr>
          <w:b/>
          <w:i/>
        </w:rPr>
        <w:t>No input from the Planning Commission</w:t>
      </w:r>
      <w:r w:rsidR="00FF5896">
        <w:rPr>
          <w:b/>
          <w:i/>
        </w:rPr>
        <w:t>.</w:t>
      </w:r>
    </w:p>
    <w:p w:rsidR="00431DE8" w:rsidRPr="00807817" w:rsidRDefault="00431DE8" w:rsidP="00431DE8">
      <w:pPr>
        <w:ind w:left="360"/>
      </w:pPr>
    </w:p>
    <w:p w:rsidR="001D60ED" w:rsidRDefault="001A580A" w:rsidP="00F811C9">
      <w:pPr>
        <w:numPr>
          <w:ilvl w:val="0"/>
          <w:numId w:val="6"/>
        </w:numPr>
      </w:pPr>
      <w:r w:rsidRPr="00807817">
        <w:t>ADJOURNMENT</w:t>
      </w:r>
    </w:p>
    <w:p w:rsidR="00A13C18" w:rsidRPr="00807817" w:rsidRDefault="00A13C18" w:rsidP="001B5F9F">
      <w:pPr>
        <w:spacing w:line="276" w:lineRule="auto"/>
        <w:ind w:right="-360"/>
      </w:pPr>
      <w:r>
        <w:rPr>
          <w:b/>
          <w:i/>
        </w:rPr>
        <w:t>O’Neill</w:t>
      </w:r>
      <w:r w:rsidRPr="00EE2FB9">
        <w:rPr>
          <w:b/>
          <w:i/>
        </w:rPr>
        <w:t xml:space="preserve"> made a motion to adjourn at</w:t>
      </w:r>
      <w:r>
        <w:rPr>
          <w:b/>
          <w:i/>
        </w:rPr>
        <w:t xml:space="preserve"> 8:16</w:t>
      </w:r>
      <w:r w:rsidRPr="00EE2FB9">
        <w:rPr>
          <w:b/>
          <w:i/>
        </w:rPr>
        <w:t xml:space="preserve"> p.m.  The motion was seconded by </w:t>
      </w:r>
      <w:r>
        <w:rPr>
          <w:b/>
          <w:i/>
        </w:rPr>
        <w:t>Olsson</w:t>
      </w:r>
      <w:r w:rsidRPr="00EE2FB9">
        <w:rPr>
          <w:b/>
          <w:i/>
        </w:rPr>
        <w:t xml:space="preserve">.  Motion carried </w:t>
      </w:r>
      <w:r>
        <w:rPr>
          <w:b/>
          <w:i/>
        </w:rPr>
        <w:t>5</w:t>
      </w:r>
      <w:r w:rsidRPr="00EE2FB9">
        <w:rPr>
          <w:b/>
          <w:i/>
        </w:rPr>
        <w:t>-0.</w:t>
      </w:r>
    </w:p>
    <w:sectPr w:rsidR="00A13C18" w:rsidRPr="00807817" w:rsidSect="00B62F67">
      <w:pgSz w:w="12240" w:h="15840"/>
      <w:pgMar w:top="117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533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50655B"/>
    <w:multiLevelType w:val="hybridMultilevel"/>
    <w:tmpl w:val="4080CE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F112E9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F61D27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63246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4D002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DF3B81"/>
    <w:multiLevelType w:val="hybridMultilevel"/>
    <w:tmpl w:val="D53C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26195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1B6D9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40B04AD"/>
    <w:multiLevelType w:val="hybridMultilevel"/>
    <w:tmpl w:val="D272DCA6"/>
    <w:lvl w:ilvl="0" w:tplc="835018D8">
      <w:start w:val="1"/>
      <w:numFmt w:val="upp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06312F"/>
    <w:multiLevelType w:val="hybridMultilevel"/>
    <w:tmpl w:val="416E6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BE7474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3439A9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44C6BE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6EB56C7"/>
    <w:multiLevelType w:val="hybridMultilevel"/>
    <w:tmpl w:val="F2461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22637"/>
    <w:multiLevelType w:val="hybridMultilevel"/>
    <w:tmpl w:val="18DE4CD4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324AC"/>
    <w:multiLevelType w:val="hybridMultilevel"/>
    <w:tmpl w:val="ED58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8720C"/>
    <w:multiLevelType w:val="hybridMultilevel"/>
    <w:tmpl w:val="0BD664AC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E030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FAB7835"/>
    <w:multiLevelType w:val="singleLevel"/>
    <w:tmpl w:val="B3E85E56"/>
    <w:lvl w:ilvl="0">
      <w:start w:val="10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6"/>
  </w:num>
  <w:num w:numId="4">
    <w:abstractNumId w:val="16"/>
  </w:num>
  <w:num w:numId="5">
    <w:abstractNumId w:val="14"/>
  </w:num>
  <w:num w:numId="6">
    <w:abstractNumId w:val="17"/>
  </w:num>
  <w:num w:numId="7">
    <w:abstractNumId w:val="4"/>
  </w:num>
  <w:num w:numId="8">
    <w:abstractNumId w:val="5"/>
  </w:num>
  <w:num w:numId="9">
    <w:abstractNumId w:val="18"/>
  </w:num>
  <w:num w:numId="10">
    <w:abstractNumId w:val="7"/>
  </w:num>
  <w:num w:numId="11">
    <w:abstractNumId w:val="11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3"/>
  </w:num>
  <w:num w:numId="17">
    <w:abstractNumId w:val="9"/>
  </w:num>
  <w:num w:numId="18">
    <w:abstractNumId w:val="1"/>
  </w:num>
  <w:num w:numId="19">
    <w:abstractNumId w:val="1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33F42"/>
    <w:rsid w:val="0002520B"/>
    <w:rsid w:val="00054AF7"/>
    <w:rsid w:val="000571A2"/>
    <w:rsid w:val="00057299"/>
    <w:rsid w:val="00060511"/>
    <w:rsid w:val="00066B6E"/>
    <w:rsid w:val="00074B67"/>
    <w:rsid w:val="00075F97"/>
    <w:rsid w:val="00080BC9"/>
    <w:rsid w:val="00081B87"/>
    <w:rsid w:val="000867E0"/>
    <w:rsid w:val="000932F3"/>
    <w:rsid w:val="0009693C"/>
    <w:rsid w:val="000A02AF"/>
    <w:rsid w:val="000B77C8"/>
    <w:rsid w:val="000E5969"/>
    <w:rsid w:val="001012D8"/>
    <w:rsid w:val="00110AA5"/>
    <w:rsid w:val="001125B7"/>
    <w:rsid w:val="00116598"/>
    <w:rsid w:val="00116DAD"/>
    <w:rsid w:val="00124CDB"/>
    <w:rsid w:val="00131333"/>
    <w:rsid w:val="001642CA"/>
    <w:rsid w:val="001726A8"/>
    <w:rsid w:val="00185221"/>
    <w:rsid w:val="001A2D86"/>
    <w:rsid w:val="001A580A"/>
    <w:rsid w:val="001B04FA"/>
    <w:rsid w:val="001B5F9F"/>
    <w:rsid w:val="001C6EDF"/>
    <w:rsid w:val="001D60ED"/>
    <w:rsid w:val="001F3D0E"/>
    <w:rsid w:val="001F6486"/>
    <w:rsid w:val="002133BB"/>
    <w:rsid w:val="00215CBC"/>
    <w:rsid w:val="00255F81"/>
    <w:rsid w:val="0025660B"/>
    <w:rsid w:val="00263286"/>
    <w:rsid w:val="002818BE"/>
    <w:rsid w:val="002958D1"/>
    <w:rsid w:val="002977CB"/>
    <w:rsid w:val="002C6AAB"/>
    <w:rsid w:val="002D15CE"/>
    <w:rsid w:val="002E1931"/>
    <w:rsid w:val="002F1353"/>
    <w:rsid w:val="002F436B"/>
    <w:rsid w:val="00307A89"/>
    <w:rsid w:val="0031210F"/>
    <w:rsid w:val="0031793B"/>
    <w:rsid w:val="00317E01"/>
    <w:rsid w:val="00330F04"/>
    <w:rsid w:val="00361DBB"/>
    <w:rsid w:val="00372F3F"/>
    <w:rsid w:val="0038031A"/>
    <w:rsid w:val="00385E80"/>
    <w:rsid w:val="003B715A"/>
    <w:rsid w:val="003C7D3E"/>
    <w:rsid w:val="003D0BF2"/>
    <w:rsid w:val="003D771C"/>
    <w:rsid w:val="003F149F"/>
    <w:rsid w:val="00410977"/>
    <w:rsid w:val="00431DE8"/>
    <w:rsid w:val="00443F22"/>
    <w:rsid w:val="00462079"/>
    <w:rsid w:val="00492271"/>
    <w:rsid w:val="00492D04"/>
    <w:rsid w:val="004969DD"/>
    <w:rsid w:val="004A0C67"/>
    <w:rsid w:val="004A5BE4"/>
    <w:rsid w:val="004B2157"/>
    <w:rsid w:val="004D2791"/>
    <w:rsid w:val="00503631"/>
    <w:rsid w:val="005155CC"/>
    <w:rsid w:val="00517EFD"/>
    <w:rsid w:val="00557EB1"/>
    <w:rsid w:val="00567A12"/>
    <w:rsid w:val="00582E46"/>
    <w:rsid w:val="0060290B"/>
    <w:rsid w:val="00612498"/>
    <w:rsid w:val="00633F42"/>
    <w:rsid w:val="00651649"/>
    <w:rsid w:val="00654C33"/>
    <w:rsid w:val="006747EF"/>
    <w:rsid w:val="00677465"/>
    <w:rsid w:val="006B399F"/>
    <w:rsid w:val="006C40A7"/>
    <w:rsid w:val="006C4389"/>
    <w:rsid w:val="006D18F2"/>
    <w:rsid w:val="006D6C9B"/>
    <w:rsid w:val="006E0D2B"/>
    <w:rsid w:val="006E3C8C"/>
    <w:rsid w:val="006E466E"/>
    <w:rsid w:val="006F1598"/>
    <w:rsid w:val="0073115B"/>
    <w:rsid w:val="00731672"/>
    <w:rsid w:val="00743608"/>
    <w:rsid w:val="00744728"/>
    <w:rsid w:val="00757250"/>
    <w:rsid w:val="0076399D"/>
    <w:rsid w:val="0076680E"/>
    <w:rsid w:val="007669A5"/>
    <w:rsid w:val="00774317"/>
    <w:rsid w:val="00774AE7"/>
    <w:rsid w:val="0079159C"/>
    <w:rsid w:val="007A3E3B"/>
    <w:rsid w:val="007A5639"/>
    <w:rsid w:val="007B093B"/>
    <w:rsid w:val="007B5FC9"/>
    <w:rsid w:val="007D2D40"/>
    <w:rsid w:val="007E61BC"/>
    <w:rsid w:val="007F4DAA"/>
    <w:rsid w:val="0080615C"/>
    <w:rsid w:val="00807817"/>
    <w:rsid w:val="00813F1A"/>
    <w:rsid w:val="0082408C"/>
    <w:rsid w:val="0084096D"/>
    <w:rsid w:val="00846D75"/>
    <w:rsid w:val="00852C8F"/>
    <w:rsid w:val="00862CC3"/>
    <w:rsid w:val="00872CB8"/>
    <w:rsid w:val="008810B7"/>
    <w:rsid w:val="008841A8"/>
    <w:rsid w:val="00887E4D"/>
    <w:rsid w:val="008A1E58"/>
    <w:rsid w:val="008D2DE9"/>
    <w:rsid w:val="008D3986"/>
    <w:rsid w:val="008D39AC"/>
    <w:rsid w:val="00924D59"/>
    <w:rsid w:val="00925C96"/>
    <w:rsid w:val="009473A6"/>
    <w:rsid w:val="0095259A"/>
    <w:rsid w:val="0095654A"/>
    <w:rsid w:val="00962CFD"/>
    <w:rsid w:val="009930CC"/>
    <w:rsid w:val="009B2307"/>
    <w:rsid w:val="009C1AAC"/>
    <w:rsid w:val="009C4AA9"/>
    <w:rsid w:val="009D6723"/>
    <w:rsid w:val="00A065C8"/>
    <w:rsid w:val="00A12EA0"/>
    <w:rsid w:val="00A13C18"/>
    <w:rsid w:val="00A24374"/>
    <w:rsid w:val="00A34EEF"/>
    <w:rsid w:val="00A5257E"/>
    <w:rsid w:val="00A61267"/>
    <w:rsid w:val="00A62103"/>
    <w:rsid w:val="00A667A8"/>
    <w:rsid w:val="00A74F36"/>
    <w:rsid w:val="00A838EE"/>
    <w:rsid w:val="00A9147F"/>
    <w:rsid w:val="00A95AEC"/>
    <w:rsid w:val="00AA255D"/>
    <w:rsid w:val="00AA3D6E"/>
    <w:rsid w:val="00AA566D"/>
    <w:rsid w:val="00AB2BB4"/>
    <w:rsid w:val="00AC064C"/>
    <w:rsid w:val="00AE12E1"/>
    <w:rsid w:val="00AF60BD"/>
    <w:rsid w:val="00B046EF"/>
    <w:rsid w:val="00B4029B"/>
    <w:rsid w:val="00B40964"/>
    <w:rsid w:val="00B61003"/>
    <w:rsid w:val="00B6192E"/>
    <w:rsid w:val="00B62497"/>
    <w:rsid w:val="00B62F67"/>
    <w:rsid w:val="00B63332"/>
    <w:rsid w:val="00BB474F"/>
    <w:rsid w:val="00BB4812"/>
    <w:rsid w:val="00BB5054"/>
    <w:rsid w:val="00BD249A"/>
    <w:rsid w:val="00BD3641"/>
    <w:rsid w:val="00BE1DBE"/>
    <w:rsid w:val="00BE4077"/>
    <w:rsid w:val="00BF3FCF"/>
    <w:rsid w:val="00C01877"/>
    <w:rsid w:val="00C01DE0"/>
    <w:rsid w:val="00C02293"/>
    <w:rsid w:val="00C06ADA"/>
    <w:rsid w:val="00C125C3"/>
    <w:rsid w:val="00C256B5"/>
    <w:rsid w:val="00C45375"/>
    <w:rsid w:val="00C66319"/>
    <w:rsid w:val="00C80474"/>
    <w:rsid w:val="00C90F78"/>
    <w:rsid w:val="00C94F08"/>
    <w:rsid w:val="00CA2711"/>
    <w:rsid w:val="00CC45B8"/>
    <w:rsid w:val="00CC5D99"/>
    <w:rsid w:val="00CE455E"/>
    <w:rsid w:val="00CE7315"/>
    <w:rsid w:val="00CE7DA6"/>
    <w:rsid w:val="00D31E48"/>
    <w:rsid w:val="00D420F7"/>
    <w:rsid w:val="00D66D86"/>
    <w:rsid w:val="00D7574A"/>
    <w:rsid w:val="00D824BA"/>
    <w:rsid w:val="00D924F2"/>
    <w:rsid w:val="00DA054F"/>
    <w:rsid w:val="00DA16F1"/>
    <w:rsid w:val="00DD5DEB"/>
    <w:rsid w:val="00DE67D7"/>
    <w:rsid w:val="00DE6DB9"/>
    <w:rsid w:val="00DE70DB"/>
    <w:rsid w:val="00DF05BC"/>
    <w:rsid w:val="00DF2C88"/>
    <w:rsid w:val="00DF3A4B"/>
    <w:rsid w:val="00DF74B7"/>
    <w:rsid w:val="00E21C59"/>
    <w:rsid w:val="00E261CA"/>
    <w:rsid w:val="00E26512"/>
    <w:rsid w:val="00E4391E"/>
    <w:rsid w:val="00E43BCC"/>
    <w:rsid w:val="00E47CC9"/>
    <w:rsid w:val="00E62D3F"/>
    <w:rsid w:val="00E65684"/>
    <w:rsid w:val="00EC216F"/>
    <w:rsid w:val="00ED759F"/>
    <w:rsid w:val="00EF3530"/>
    <w:rsid w:val="00F046C7"/>
    <w:rsid w:val="00F25371"/>
    <w:rsid w:val="00F257A9"/>
    <w:rsid w:val="00F27109"/>
    <w:rsid w:val="00F37273"/>
    <w:rsid w:val="00F42B85"/>
    <w:rsid w:val="00F46A6A"/>
    <w:rsid w:val="00F53F26"/>
    <w:rsid w:val="00F64E9F"/>
    <w:rsid w:val="00F70BB8"/>
    <w:rsid w:val="00F811C9"/>
    <w:rsid w:val="00F92F76"/>
    <w:rsid w:val="00FA1BCE"/>
    <w:rsid w:val="00FB663F"/>
    <w:rsid w:val="00FB7A76"/>
    <w:rsid w:val="00FC0948"/>
    <w:rsid w:val="00FD1A45"/>
    <w:rsid w:val="00FD6857"/>
    <w:rsid w:val="00FF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4F2"/>
    <w:rPr>
      <w:sz w:val="24"/>
    </w:rPr>
  </w:style>
  <w:style w:type="paragraph" w:styleId="Heading1">
    <w:name w:val="heading 1"/>
    <w:basedOn w:val="Normal"/>
    <w:next w:val="Normal"/>
    <w:qFormat/>
    <w:rsid w:val="00D924F2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D924F2"/>
    <w:pPr>
      <w:jc w:val="both"/>
    </w:pPr>
    <w:rPr>
      <w:sz w:val="20"/>
    </w:rPr>
  </w:style>
  <w:style w:type="paragraph" w:styleId="List">
    <w:name w:val="List"/>
    <w:basedOn w:val="Normal"/>
    <w:rsid w:val="00D924F2"/>
    <w:pPr>
      <w:ind w:left="360" w:hanging="360"/>
    </w:pPr>
  </w:style>
  <w:style w:type="paragraph" w:styleId="Title">
    <w:name w:val="Title"/>
    <w:basedOn w:val="Normal"/>
    <w:qFormat/>
    <w:rsid w:val="00D924F2"/>
    <w:pPr>
      <w:jc w:val="center"/>
    </w:pPr>
    <w:rPr>
      <w:rFonts w:ascii="Arial Rounded MT Bold" w:hAnsi="Arial Rounded MT Bold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2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631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Linda</dc:creator>
  <cp:lastModifiedBy>BillP</cp:lastModifiedBy>
  <cp:revision>10</cp:revision>
  <cp:lastPrinted>2017-08-08T14:48:00Z</cp:lastPrinted>
  <dcterms:created xsi:type="dcterms:W3CDTF">2017-08-16T19:46:00Z</dcterms:created>
  <dcterms:modified xsi:type="dcterms:W3CDTF">2017-08-18T13:38:00Z</dcterms:modified>
</cp:coreProperties>
</file>