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77" w:rsidRPr="00A70B77" w:rsidRDefault="00A70B77" w:rsidP="00DD6722">
      <w:pPr>
        <w:jc w:val="center"/>
        <w:rPr>
          <w:rFonts w:ascii="Calisto MT" w:hAnsi="Calisto MT"/>
          <w:b/>
          <w:color w:val="FF0000"/>
          <w:sz w:val="36"/>
          <w:szCs w:val="36"/>
        </w:rPr>
      </w:pPr>
    </w:p>
    <w:p w:rsidR="00DD6722" w:rsidRPr="00A54998" w:rsidRDefault="00DD6722" w:rsidP="00DD6722">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DD6722" w:rsidRPr="00A54998" w:rsidRDefault="00DD6722" w:rsidP="00DD6722">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DD6722" w:rsidRPr="00A54998" w:rsidRDefault="00CD6E04" w:rsidP="00DD6722">
      <w:pPr>
        <w:tabs>
          <w:tab w:val="left" w:pos="2070"/>
        </w:tabs>
        <w:jc w:val="center"/>
        <w:outlineLvl w:val="0"/>
        <w:rPr>
          <w:rFonts w:ascii="Calisto MT" w:hAnsi="Calisto MT"/>
          <w:b/>
          <w:sz w:val="32"/>
          <w:szCs w:val="32"/>
        </w:rPr>
      </w:pPr>
      <w:r>
        <w:rPr>
          <w:rFonts w:ascii="Calisto MT" w:hAnsi="Calisto MT"/>
          <w:b/>
          <w:sz w:val="32"/>
          <w:szCs w:val="32"/>
        </w:rPr>
        <w:t xml:space="preserve">DECEMBER 20, 2018 </w:t>
      </w:r>
      <w:r w:rsidR="00DD6722" w:rsidRPr="00A54998">
        <w:rPr>
          <w:rFonts w:ascii="Calisto MT" w:hAnsi="Calisto MT"/>
          <w:b/>
          <w:sz w:val="32"/>
          <w:szCs w:val="32"/>
        </w:rPr>
        <w:t>– 7:00 P.M.</w:t>
      </w:r>
    </w:p>
    <w:p w:rsidR="00DD6722" w:rsidRPr="00A54998" w:rsidRDefault="00DD6722" w:rsidP="00DD6722">
      <w:pPr>
        <w:tabs>
          <w:tab w:val="left" w:pos="3150"/>
        </w:tabs>
        <w:jc w:val="center"/>
        <w:rPr>
          <w:b/>
          <w:sz w:val="28"/>
          <w:szCs w:val="28"/>
        </w:rPr>
      </w:pPr>
      <w:r w:rsidRPr="00A54998">
        <w:rPr>
          <w:rFonts w:ascii="Calisto MT" w:hAnsi="Calisto MT"/>
          <w:b/>
          <w:sz w:val="32"/>
          <w:szCs w:val="32"/>
        </w:rPr>
        <w:t>9180 LEXINGTON AVENUE</w:t>
      </w:r>
    </w:p>
    <w:p w:rsidR="00DD6722" w:rsidRPr="00A54998" w:rsidRDefault="00DD6722" w:rsidP="00DD6722">
      <w:pPr>
        <w:jc w:val="center"/>
        <w:outlineLvl w:val="0"/>
        <w:rPr>
          <w:rFonts w:ascii="Calisto MT" w:hAnsi="Calisto MT"/>
          <w:b/>
          <w:sz w:val="32"/>
          <w:szCs w:val="32"/>
        </w:rPr>
      </w:pPr>
    </w:p>
    <w:p w:rsidR="00DD6722" w:rsidRPr="00A54998" w:rsidRDefault="00DD6722" w:rsidP="00DD6722">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DD6722" w:rsidRDefault="00DD6722" w:rsidP="00DD6722">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301970" w:rsidRDefault="00301970" w:rsidP="00301970">
      <w:pPr>
        <w:tabs>
          <w:tab w:val="left" w:pos="1440"/>
        </w:tabs>
        <w:ind w:right="-1170"/>
      </w:pPr>
    </w:p>
    <w:p w:rsidR="00301970" w:rsidRDefault="00301970" w:rsidP="00301970">
      <w:pPr>
        <w:shd w:val="clear" w:color="auto" w:fill="FFFFFF"/>
        <w:rPr>
          <w:b/>
          <w:i/>
        </w:rPr>
      </w:pPr>
      <w:r w:rsidRPr="006C2EB2">
        <w:rPr>
          <w:b/>
          <w:i/>
        </w:rPr>
        <w:t xml:space="preserve">Mayor Kurth called to order the Regular City Council meeting for </w:t>
      </w:r>
      <w:r>
        <w:rPr>
          <w:b/>
          <w:i/>
        </w:rPr>
        <w:t>December 20</w:t>
      </w:r>
      <w:r w:rsidRPr="006C2EB2">
        <w:rPr>
          <w:b/>
          <w:i/>
        </w:rPr>
        <w:t xml:space="preserve">, 2018 at 7:00 p.m.  Councilmember’s present: Devries, </w:t>
      </w:r>
      <w:r>
        <w:rPr>
          <w:b/>
          <w:i/>
        </w:rPr>
        <w:t xml:space="preserve">Harris, </w:t>
      </w:r>
      <w:r w:rsidRPr="006C2EB2">
        <w:rPr>
          <w:b/>
          <w:i/>
        </w:rPr>
        <w:t xml:space="preserve">Hughes, and Murphy.  Also Present: Bill Petracek, City Administrator; Kurt Glaser, City Attorney; </w:t>
      </w:r>
      <w:r>
        <w:rPr>
          <w:b/>
          <w:i/>
        </w:rPr>
        <w:t xml:space="preserve">Vaughn Kocher, Circle Pines, MN; Centennial </w:t>
      </w:r>
      <w:r w:rsidRPr="006C2EB2">
        <w:rPr>
          <w:b/>
          <w:i/>
        </w:rPr>
        <w:t xml:space="preserve">High School Students.   </w:t>
      </w:r>
    </w:p>
    <w:p w:rsidR="00301970" w:rsidRPr="008A7A0D" w:rsidRDefault="00301970" w:rsidP="00301970">
      <w:pPr>
        <w:tabs>
          <w:tab w:val="left" w:pos="1440"/>
        </w:tabs>
        <w:ind w:right="-1170"/>
      </w:pPr>
    </w:p>
    <w:p w:rsidR="00DD6722" w:rsidRPr="004266CA" w:rsidRDefault="00DD6722" w:rsidP="00DD6722">
      <w:pPr>
        <w:ind w:left="810"/>
        <w:rPr>
          <w:b/>
        </w:rPr>
      </w:pPr>
    </w:p>
    <w:p w:rsidR="00DD6722" w:rsidRDefault="00DD6722" w:rsidP="00DD6722">
      <w:pPr>
        <w:numPr>
          <w:ilvl w:val="0"/>
          <w:numId w:val="1"/>
        </w:numPr>
        <w:tabs>
          <w:tab w:val="clear" w:pos="1260"/>
          <w:tab w:val="num" w:pos="810"/>
          <w:tab w:val="num" w:pos="1440"/>
        </w:tabs>
        <w:ind w:left="810" w:hanging="360"/>
        <w:rPr>
          <w:b/>
          <w:caps/>
        </w:rPr>
      </w:pPr>
      <w:r w:rsidRPr="00A54998">
        <w:rPr>
          <w:b/>
          <w:caps/>
        </w:rPr>
        <w:t>Citizens Forum</w:t>
      </w:r>
    </w:p>
    <w:p w:rsidR="00003440" w:rsidRDefault="00003440" w:rsidP="00003440">
      <w:pPr>
        <w:tabs>
          <w:tab w:val="num" w:pos="1440"/>
        </w:tabs>
        <w:rPr>
          <w:b/>
          <w:caps/>
        </w:rPr>
      </w:pPr>
    </w:p>
    <w:p w:rsidR="00003440" w:rsidRPr="00003440" w:rsidRDefault="00003440" w:rsidP="00003440">
      <w:pPr>
        <w:shd w:val="clear" w:color="auto" w:fill="FFFFFF"/>
        <w:rPr>
          <w:b/>
          <w:i/>
        </w:rPr>
      </w:pPr>
      <w:r w:rsidRPr="00003440">
        <w:rPr>
          <w:b/>
          <w:i/>
        </w:rPr>
        <w:t>Vaughn Kocher</w:t>
      </w:r>
    </w:p>
    <w:p w:rsidR="00003440" w:rsidRPr="00003440" w:rsidRDefault="00003440" w:rsidP="00003440">
      <w:pPr>
        <w:shd w:val="clear" w:color="auto" w:fill="FFFFFF"/>
        <w:rPr>
          <w:b/>
          <w:i/>
        </w:rPr>
      </w:pPr>
      <w:r w:rsidRPr="00003440">
        <w:rPr>
          <w:b/>
          <w:i/>
        </w:rPr>
        <w:t>266 Galaxy Drive</w:t>
      </w:r>
    </w:p>
    <w:p w:rsidR="00003440" w:rsidRPr="00003440" w:rsidRDefault="00003440" w:rsidP="00003440">
      <w:pPr>
        <w:shd w:val="clear" w:color="auto" w:fill="FFFFFF"/>
        <w:rPr>
          <w:b/>
          <w:i/>
        </w:rPr>
      </w:pPr>
      <w:r w:rsidRPr="00003440">
        <w:rPr>
          <w:b/>
          <w:i/>
        </w:rPr>
        <w:t>Circle Pines, MN</w:t>
      </w:r>
    </w:p>
    <w:p w:rsidR="00003440" w:rsidRPr="00003440" w:rsidRDefault="00003440" w:rsidP="00003440">
      <w:pPr>
        <w:shd w:val="clear" w:color="auto" w:fill="FFFFFF"/>
        <w:rPr>
          <w:b/>
          <w:i/>
        </w:rPr>
      </w:pPr>
    </w:p>
    <w:p w:rsidR="00003440" w:rsidRDefault="00003440" w:rsidP="00003440">
      <w:pPr>
        <w:shd w:val="clear" w:color="auto" w:fill="FFFFFF"/>
        <w:rPr>
          <w:b/>
          <w:i/>
        </w:rPr>
      </w:pPr>
      <w:r w:rsidRPr="00003440">
        <w:rPr>
          <w:b/>
          <w:i/>
        </w:rPr>
        <w:t>Mr. Kocher</w:t>
      </w:r>
      <w:r>
        <w:rPr>
          <w:b/>
          <w:i/>
        </w:rPr>
        <w:t xml:space="preserve"> addressed the City Council asking if there are any projects he could do in Lexington to help him obtain his Eagle Scout designation – carpentry work, etc.  Discussion ensued.  </w:t>
      </w:r>
    </w:p>
    <w:p w:rsidR="00003440" w:rsidRDefault="00003440" w:rsidP="00003440">
      <w:pPr>
        <w:shd w:val="clear" w:color="auto" w:fill="FFFFFF"/>
        <w:rPr>
          <w:b/>
          <w:i/>
        </w:rPr>
      </w:pPr>
    </w:p>
    <w:p w:rsidR="00E21693" w:rsidRDefault="00003440" w:rsidP="00003440">
      <w:pPr>
        <w:shd w:val="clear" w:color="auto" w:fill="FFFFFF"/>
        <w:rPr>
          <w:b/>
          <w:i/>
        </w:rPr>
      </w:pPr>
      <w:r>
        <w:rPr>
          <w:b/>
          <w:i/>
        </w:rPr>
        <w:t xml:space="preserve">Petracek asked him to stop into city hall after the holidays </w:t>
      </w:r>
      <w:r w:rsidR="00E21693">
        <w:rPr>
          <w:b/>
          <w:i/>
        </w:rPr>
        <w:t xml:space="preserve">and together they would have a discussion with public works to come up with a project.  Discussion ensued.  </w:t>
      </w:r>
    </w:p>
    <w:p w:rsidR="00E21693" w:rsidRDefault="00E21693" w:rsidP="00003440">
      <w:pPr>
        <w:shd w:val="clear" w:color="auto" w:fill="FFFFFF"/>
        <w:rPr>
          <w:b/>
          <w:i/>
        </w:rPr>
      </w:pPr>
    </w:p>
    <w:p w:rsidR="00003440" w:rsidRPr="00003440" w:rsidRDefault="00E21693" w:rsidP="00003440">
      <w:pPr>
        <w:shd w:val="clear" w:color="auto" w:fill="FFFFFF"/>
        <w:rPr>
          <w:b/>
          <w:i/>
        </w:rPr>
      </w:pPr>
      <w:r>
        <w:rPr>
          <w:b/>
          <w:i/>
        </w:rPr>
        <w:t xml:space="preserve">Mr. Kocher agreed to stop in after the </w:t>
      </w:r>
      <w:r w:rsidR="00EE379E">
        <w:rPr>
          <w:b/>
          <w:i/>
        </w:rPr>
        <w:t>holidays</w:t>
      </w:r>
      <w:r>
        <w:rPr>
          <w:b/>
          <w:i/>
        </w:rPr>
        <w:t xml:space="preserve">.  </w:t>
      </w:r>
      <w:r w:rsidR="00003440">
        <w:rPr>
          <w:b/>
          <w:i/>
        </w:rPr>
        <w:t xml:space="preserve"> </w:t>
      </w:r>
    </w:p>
    <w:p w:rsidR="00DD6722" w:rsidRPr="00F172AE" w:rsidRDefault="00DD6722" w:rsidP="00DD6722">
      <w:pPr>
        <w:rPr>
          <w:szCs w:val="24"/>
        </w:rPr>
      </w:pPr>
    </w:p>
    <w:p w:rsidR="00DD6722" w:rsidRPr="00A54998" w:rsidRDefault="00DD6722" w:rsidP="00DD6722"/>
    <w:p w:rsidR="00DD6722" w:rsidRDefault="00DD6722" w:rsidP="00DD6722">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E21693" w:rsidRDefault="00E21693" w:rsidP="00E21693">
      <w:pPr>
        <w:tabs>
          <w:tab w:val="num" w:pos="1440"/>
        </w:tabs>
        <w:rPr>
          <w:b/>
        </w:rPr>
      </w:pPr>
    </w:p>
    <w:p w:rsidR="00E21693" w:rsidRDefault="00E21693" w:rsidP="00E21693">
      <w:pPr>
        <w:rPr>
          <w:b/>
        </w:rPr>
      </w:pPr>
      <w:r w:rsidRPr="00710035">
        <w:rPr>
          <w:b/>
          <w:i/>
        </w:rPr>
        <w:t xml:space="preserve">Councilmember </w:t>
      </w:r>
      <w:r>
        <w:rPr>
          <w:b/>
          <w:i/>
        </w:rPr>
        <w:t>Hughes</w:t>
      </w:r>
      <w:r w:rsidRPr="00710035">
        <w:rPr>
          <w:b/>
          <w:i/>
        </w:rPr>
        <w:t xml:space="preserve"> made a motion to approve the</w:t>
      </w:r>
      <w:r>
        <w:rPr>
          <w:b/>
          <w:i/>
        </w:rPr>
        <w:t xml:space="preserve"> </w:t>
      </w:r>
      <w:r w:rsidRPr="00710035">
        <w:rPr>
          <w:b/>
          <w:i/>
        </w:rPr>
        <w:t xml:space="preserve">agenda </w:t>
      </w:r>
      <w:r>
        <w:rPr>
          <w:b/>
          <w:i/>
        </w:rPr>
        <w:t>as presented.</w:t>
      </w:r>
      <w:r w:rsidRPr="00710035">
        <w:rPr>
          <w:b/>
          <w:i/>
        </w:rPr>
        <w:t xml:space="preserve">  Councilmember</w:t>
      </w:r>
      <w:r>
        <w:rPr>
          <w:b/>
          <w:i/>
        </w:rPr>
        <w:t xml:space="preserve"> Harris</w:t>
      </w:r>
      <w:r w:rsidRPr="00710035">
        <w:rPr>
          <w:b/>
          <w:i/>
        </w:rPr>
        <w:t xml:space="preserve"> seconded the motion.  Motion carried </w:t>
      </w:r>
      <w:r>
        <w:rPr>
          <w:b/>
          <w:i/>
        </w:rPr>
        <w:t>5</w:t>
      </w:r>
      <w:r w:rsidRPr="00710035">
        <w:rPr>
          <w:b/>
          <w:i/>
        </w:rPr>
        <w:t>-0.</w:t>
      </w:r>
    </w:p>
    <w:p w:rsidR="00E21693" w:rsidRDefault="00E21693" w:rsidP="00E21693">
      <w:pPr>
        <w:tabs>
          <w:tab w:val="num" w:pos="1440"/>
        </w:tabs>
        <w:rPr>
          <w:b/>
        </w:rPr>
      </w:pPr>
    </w:p>
    <w:p w:rsidR="00DD6722" w:rsidRPr="00A54998" w:rsidRDefault="00DD6722" w:rsidP="00DD6722">
      <w:pPr>
        <w:rPr>
          <w:b/>
        </w:rPr>
      </w:pPr>
    </w:p>
    <w:p w:rsidR="00DD6722" w:rsidRPr="00A54998" w:rsidRDefault="00DD6722" w:rsidP="00DD6722">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D6E04" w:rsidRDefault="00CD6E04" w:rsidP="00CD6E04">
      <w:pPr>
        <w:numPr>
          <w:ilvl w:val="1"/>
          <w:numId w:val="1"/>
        </w:numPr>
        <w:tabs>
          <w:tab w:val="left" w:pos="1440"/>
        </w:tabs>
        <w:ind w:right="-1170" w:hanging="720"/>
      </w:pPr>
      <w:r>
        <w:t>Lakes Police Department Media Reports</w:t>
      </w:r>
    </w:p>
    <w:p w:rsidR="00CD6E04" w:rsidRPr="00CD6E04" w:rsidRDefault="00CD6E04" w:rsidP="00CD6E04">
      <w:pPr>
        <w:pStyle w:val="ListParagraph"/>
        <w:numPr>
          <w:ilvl w:val="0"/>
          <w:numId w:val="14"/>
        </w:numPr>
        <w:tabs>
          <w:tab w:val="left" w:pos="1620"/>
          <w:tab w:val="left" w:pos="8640"/>
        </w:tabs>
        <w:spacing w:line="360" w:lineRule="auto"/>
        <w:ind w:right="-1170"/>
        <w:rPr>
          <w:color w:val="FF0000"/>
        </w:rPr>
      </w:pPr>
      <w:r>
        <w:t>11-31-18 – 12-4-18</w:t>
      </w:r>
      <w:r>
        <w:tab/>
      </w:r>
    </w:p>
    <w:p w:rsidR="00DD6722" w:rsidRPr="00CD6E04" w:rsidRDefault="00CD6E04" w:rsidP="00CD6E04">
      <w:pPr>
        <w:pStyle w:val="ListParagraph"/>
        <w:numPr>
          <w:ilvl w:val="0"/>
          <w:numId w:val="14"/>
        </w:numPr>
        <w:tabs>
          <w:tab w:val="left" w:pos="1620"/>
          <w:tab w:val="left" w:pos="8640"/>
        </w:tabs>
        <w:spacing w:line="360" w:lineRule="auto"/>
        <w:ind w:right="-1170"/>
        <w:rPr>
          <w:color w:val="FF0000"/>
        </w:rPr>
      </w:pPr>
      <w:r>
        <w:t>12-5-18 – 12-11-18</w:t>
      </w:r>
      <w:r w:rsidR="00DD6722">
        <w:tab/>
      </w:r>
    </w:p>
    <w:p w:rsidR="00CD6E04" w:rsidRPr="00CD6E04" w:rsidRDefault="00CD6E04" w:rsidP="00DD6722">
      <w:pPr>
        <w:numPr>
          <w:ilvl w:val="1"/>
          <w:numId w:val="1"/>
        </w:numPr>
        <w:tabs>
          <w:tab w:val="left" w:pos="1620"/>
          <w:tab w:val="left" w:pos="8640"/>
        </w:tabs>
        <w:spacing w:line="360" w:lineRule="auto"/>
        <w:ind w:right="-1170" w:hanging="720"/>
        <w:rPr>
          <w:color w:val="FF0000"/>
        </w:rPr>
      </w:pPr>
      <w:r>
        <w:t>North Metro TV – November 2018 Update</w:t>
      </w:r>
      <w:r w:rsidR="00DD6722">
        <w:tab/>
      </w:r>
      <w:r>
        <w:rPr>
          <w:b/>
          <w:color w:val="FF0000"/>
        </w:rPr>
        <w:t xml:space="preserve">           </w:t>
      </w:r>
    </w:p>
    <w:p w:rsidR="00DD6722" w:rsidRPr="00CD6E04" w:rsidRDefault="00CD6E04" w:rsidP="00CD6E04">
      <w:pPr>
        <w:numPr>
          <w:ilvl w:val="1"/>
          <w:numId w:val="1"/>
        </w:numPr>
        <w:tabs>
          <w:tab w:val="left" w:pos="1620"/>
          <w:tab w:val="left" w:pos="8640"/>
        </w:tabs>
        <w:spacing w:line="360" w:lineRule="auto"/>
        <w:ind w:right="-1170" w:hanging="720"/>
        <w:rPr>
          <w:color w:val="FF0000"/>
        </w:rPr>
      </w:pPr>
      <w:r>
        <w:t>City Report – November 2018</w:t>
      </w:r>
      <w:r>
        <w:tab/>
      </w:r>
    </w:p>
    <w:p w:rsidR="00CD6E04" w:rsidRPr="00CD6E04" w:rsidRDefault="00CD6E04" w:rsidP="00CD6E04">
      <w:pPr>
        <w:numPr>
          <w:ilvl w:val="1"/>
          <w:numId w:val="1"/>
        </w:numPr>
        <w:tabs>
          <w:tab w:val="left" w:pos="1620"/>
          <w:tab w:val="left" w:pos="8640"/>
        </w:tabs>
        <w:spacing w:line="360" w:lineRule="auto"/>
        <w:ind w:right="-1170" w:hanging="720"/>
        <w:rPr>
          <w:color w:val="FF0000"/>
        </w:rPr>
      </w:pPr>
      <w:r>
        <w:t>Press Publication requesting official publication status for 2019</w:t>
      </w:r>
      <w:r>
        <w:tab/>
      </w:r>
      <w:r>
        <w:rPr>
          <w:b/>
          <w:color w:val="FF0000"/>
        </w:rPr>
        <w:t xml:space="preserve">         </w:t>
      </w:r>
    </w:p>
    <w:p w:rsidR="00CD6E04" w:rsidRPr="00CD6E04" w:rsidRDefault="00CD6E04" w:rsidP="00CD6E04">
      <w:pPr>
        <w:numPr>
          <w:ilvl w:val="1"/>
          <w:numId w:val="1"/>
        </w:numPr>
        <w:tabs>
          <w:tab w:val="left" w:pos="1620"/>
          <w:tab w:val="left" w:pos="8640"/>
        </w:tabs>
        <w:spacing w:line="360" w:lineRule="auto"/>
        <w:ind w:right="-1170" w:hanging="720"/>
        <w:rPr>
          <w:color w:val="FF0000"/>
        </w:rPr>
      </w:pPr>
      <w:r>
        <w:t xml:space="preserve">Office of Governor-Elect Tim </w:t>
      </w:r>
      <w:proofErr w:type="spellStart"/>
      <w:r>
        <w:t>Walz</w:t>
      </w:r>
      <w:proofErr w:type="spellEnd"/>
      <w:r>
        <w:tab/>
      </w:r>
    </w:p>
    <w:p w:rsidR="00CD6E04" w:rsidRPr="00CD6E04" w:rsidRDefault="00CD6E04" w:rsidP="00CD6E04">
      <w:pPr>
        <w:numPr>
          <w:ilvl w:val="1"/>
          <w:numId w:val="1"/>
        </w:numPr>
        <w:tabs>
          <w:tab w:val="left" w:pos="1620"/>
          <w:tab w:val="left" w:pos="8640"/>
        </w:tabs>
        <w:spacing w:line="360" w:lineRule="auto"/>
        <w:ind w:right="-1170" w:hanging="720"/>
        <w:rPr>
          <w:color w:val="FF0000"/>
        </w:rPr>
      </w:pPr>
      <w:r>
        <w:lastRenderedPageBreak/>
        <w:t xml:space="preserve">Public Notice – Park Board </w:t>
      </w:r>
      <w:r>
        <w:tab/>
      </w:r>
    </w:p>
    <w:p w:rsidR="00CD6E04" w:rsidRPr="00CD6E04" w:rsidRDefault="00CD6E04" w:rsidP="00CD6E04">
      <w:pPr>
        <w:numPr>
          <w:ilvl w:val="1"/>
          <w:numId w:val="1"/>
        </w:numPr>
        <w:tabs>
          <w:tab w:val="left" w:pos="1620"/>
          <w:tab w:val="left" w:pos="8640"/>
        </w:tabs>
        <w:spacing w:line="360" w:lineRule="auto"/>
        <w:ind w:right="-1170" w:hanging="720"/>
        <w:rPr>
          <w:color w:val="FF0000"/>
        </w:rPr>
      </w:pPr>
      <w:r>
        <w:t>Planning &amp; Zoning meeting minutes – December 11, 2018</w:t>
      </w:r>
      <w:r>
        <w:tab/>
      </w:r>
      <w:r>
        <w:tab/>
      </w:r>
    </w:p>
    <w:p w:rsidR="00CD6E04" w:rsidRPr="00C1340F" w:rsidRDefault="00CD6E04" w:rsidP="00CD6E04">
      <w:pPr>
        <w:numPr>
          <w:ilvl w:val="1"/>
          <w:numId w:val="1"/>
        </w:numPr>
        <w:tabs>
          <w:tab w:val="left" w:pos="1620"/>
          <w:tab w:val="left" w:pos="8640"/>
        </w:tabs>
        <w:spacing w:line="360" w:lineRule="auto"/>
        <w:ind w:right="-1170" w:hanging="720"/>
        <w:rPr>
          <w:color w:val="FF0000"/>
        </w:rPr>
      </w:pPr>
      <w:r>
        <w:t xml:space="preserve">2019 meeting calendar </w:t>
      </w:r>
      <w:r>
        <w:tab/>
      </w:r>
    </w:p>
    <w:p w:rsidR="00DD6722" w:rsidRDefault="00E21693" w:rsidP="00DD6722">
      <w:pPr>
        <w:tabs>
          <w:tab w:val="left" w:pos="1440"/>
          <w:tab w:val="left" w:pos="8640"/>
        </w:tabs>
        <w:ind w:right="-1170"/>
      </w:pPr>
      <w:r w:rsidRPr="00E21693">
        <w:rPr>
          <w:b/>
          <w:i/>
        </w:rPr>
        <w:t>Mayor Kurth discussed the 2019 meeting calendar.  He questioned the July 3rd City Council meeting, and the fire department meetings scheduled on holidays.  Petracek stated he would discuss it with Mary Vinzant and provide the Council with an updated calendar when the fire department has firmed up their schedule.</w:t>
      </w:r>
      <w:r>
        <w:t xml:space="preserve">   </w:t>
      </w:r>
    </w:p>
    <w:p w:rsidR="00DD6722" w:rsidRPr="00A54998" w:rsidRDefault="00DD6722" w:rsidP="00DD6722">
      <w:pPr>
        <w:tabs>
          <w:tab w:val="left" w:pos="1440"/>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sidRPr="00A54998">
        <w:rPr>
          <w:b/>
          <w:caps/>
        </w:rPr>
        <w:t>Consent ITEMS:</w:t>
      </w:r>
    </w:p>
    <w:p w:rsidR="00DD6722" w:rsidRPr="00A54998" w:rsidRDefault="00DD6722" w:rsidP="00DD6722">
      <w:pPr>
        <w:numPr>
          <w:ilvl w:val="1"/>
          <w:numId w:val="1"/>
        </w:numPr>
        <w:tabs>
          <w:tab w:val="left" w:pos="1620"/>
          <w:tab w:val="left" w:pos="8640"/>
        </w:tabs>
        <w:ind w:right="-1170" w:hanging="720"/>
        <w:rPr>
          <w:b/>
        </w:rPr>
      </w:pPr>
      <w:bookmarkStart w:id="1" w:name="OLE_LINK2"/>
      <w:r w:rsidRPr="00A54998">
        <w:t>Recommendation to Approve Council Minutes:</w:t>
      </w:r>
    </w:p>
    <w:p w:rsidR="00DD6722" w:rsidRPr="00A54998" w:rsidRDefault="00DD6722" w:rsidP="00DD6722">
      <w:pPr>
        <w:tabs>
          <w:tab w:val="left" w:pos="1620"/>
          <w:tab w:val="left" w:pos="8640"/>
        </w:tabs>
        <w:spacing w:line="360" w:lineRule="auto"/>
        <w:ind w:left="1260" w:right="-1170"/>
      </w:pPr>
      <w:r>
        <w:tab/>
      </w:r>
      <w:r w:rsidRPr="00A54998">
        <w:t xml:space="preserve">Council Meeting </w:t>
      </w:r>
      <w:proofErr w:type="gramStart"/>
      <w:r w:rsidRPr="00A54998">
        <w:t>–</w:t>
      </w:r>
      <w:r>
        <w:t xml:space="preserve">  </w:t>
      </w:r>
      <w:r w:rsidR="00635B50">
        <w:t>December</w:t>
      </w:r>
      <w:proofErr w:type="gramEnd"/>
      <w:r w:rsidR="00635B50">
        <w:t xml:space="preserve"> 6, 2018</w:t>
      </w:r>
      <w:r>
        <w:tab/>
      </w:r>
    </w:p>
    <w:p w:rsidR="00DD6722" w:rsidRDefault="00DD6722" w:rsidP="00DD6722">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DD6722" w:rsidRDefault="00DD6722" w:rsidP="00DD6722">
      <w:pPr>
        <w:tabs>
          <w:tab w:val="left" w:pos="1620"/>
          <w:tab w:val="left" w:pos="8640"/>
        </w:tabs>
        <w:ind w:left="1260" w:right="-1170"/>
      </w:pPr>
      <w:r>
        <w:t xml:space="preserve">Check #’s </w:t>
      </w:r>
      <w:r w:rsidR="00635B50">
        <w:t>13607</w:t>
      </w:r>
      <w:r>
        <w:t xml:space="preserve"> through </w:t>
      </w:r>
      <w:r w:rsidR="00635B50">
        <w:t>13607</w:t>
      </w:r>
    </w:p>
    <w:p w:rsidR="00635B50" w:rsidRDefault="00DD6722" w:rsidP="00DD6722">
      <w:pPr>
        <w:tabs>
          <w:tab w:val="left" w:pos="1620"/>
          <w:tab w:val="left" w:pos="8640"/>
        </w:tabs>
        <w:ind w:left="1260" w:right="-1170"/>
      </w:pPr>
      <w:r>
        <w:t xml:space="preserve">Check #’s </w:t>
      </w:r>
      <w:r w:rsidR="00635B50">
        <w:t>44270</w:t>
      </w:r>
      <w:r>
        <w:t xml:space="preserve"> through </w:t>
      </w:r>
      <w:r w:rsidR="00635B50">
        <w:t>44318</w:t>
      </w:r>
    </w:p>
    <w:p w:rsidR="00635B50" w:rsidRDefault="00635B50" w:rsidP="00635B50">
      <w:pPr>
        <w:tabs>
          <w:tab w:val="left" w:pos="1620"/>
          <w:tab w:val="left" w:pos="8640"/>
        </w:tabs>
        <w:ind w:left="1260" w:right="-1170"/>
      </w:pPr>
      <w:r>
        <w:t>Check #’s 12322 through 12340</w:t>
      </w:r>
    </w:p>
    <w:p w:rsidR="00635B50" w:rsidRDefault="00635B50" w:rsidP="00635B50">
      <w:pPr>
        <w:tabs>
          <w:tab w:val="left" w:pos="1620"/>
          <w:tab w:val="left" w:pos="8640"/>
        </w:tabs>
        <w:ind w:left="1260" w:right="-1170"/>
      </w:pPr>
      <w:r>
        <w:t>Check #’s 12341 through 12357</w:t>
      </w:r>
    </w:p>
    <w:p w:rsidR="00DD6722" w:rsidRDefault="00DD6722" w:rsidP="00DD6722">
      <w:pPr>
        <w:tabs>
          <w:tab w:val="left" w:pos="1620"/>
          <w:tab w:val="left" w:pos="8640"/>
        </w:tabs>
        <w:spacing w:line="360" w:lineRule="auto"/>
        <w:ind w:left="1260" w:right="-1170"/>
      </w:pPr>
      <w:r>
        <w:tab/>
      </w:r>
      <w:proofErr w:type="gramStart"/>
      <w:r>
        <w:t>VOID  #</w:t>
      </w:r>
      <w:proofErr w:type="gramEnd"/>
      <w:r w:rsidR="00635B50">
        <w:t>12327</w:t>
      </w:r>
    </w:p>
    <w:p w:rsidR="00DD6722" w:rsidRPr="00A54998" w:rsidRDefault="00DD6722" w:rsidP="00DD6722">
      <w:pPr>
        <w:numPr>
          <w:ilvl w:val="1"/>
          <w:numId w:val="1"/>
        </w:numPr>
        <w:tabs>
          <w:tab w:val="left" w:pos="1620"/>
          <w:tab w:val="left" w:pos="8640"/>
        </w:tabs>
        <w:spacing w:line="360" w:lineRule="auto"/>
        <w:ind w:right="-1170" w:hanging="720"/>
      </w:pPr>
      <w:r>
        <w:t>Financial Reports</w:t>
      </w:r>
    </w:p>
    <w:p w:rsidR="00DD6722" w:rsidRPr="0015333E" w:rsidRDefault="00DD6722" w:rsidP="00DD6722">
      <w:pPr>
        <w:pStyle w:val="ListParagraph"/>
        <w:numPr>
          <w:ilvl w:val="0"/>
          <w:numId w:val="10"/>
        </w:numPr>
        <w:tabs>
          <w:tab w:val="left" w:pos="1440"/>
          <w:tab w:val="left" w:pos="8640"/>
        </w:tabs>
        <w:ind w:right="-1170"/>
        <w:rPr>
          <w:caps/>
        </w:rPr>
      </w:pPr>
      <w:r>
        <w:t>Cash Balances</w:t>
      </w:r>
      <w:r>
        <w:tab/>
      </w:r>
      <w:r>
        <w:rPr>
          <w:b/>
          <w:color w:val="FF0000"/>
        </w:rPr>
        <w:t xml:space="preserve">      </w:t>
      </w:r>
    </w:p>
    <w:p w:rsidR="00DD6722" w:rsidRPr="0015333E" w:rsidRDefault="00DD6722" w:rsidP="00DD6722">
      <w:pPr>
        <w:pStyle w:val="ListParagraph"/>
        <w:numPr>
          <w:ilvl w:val="0"/>
          <w:numId w:val="10"/>
        </w:numPr>
        <w:tabs>
          <w:tab w:val="left" w:pos="1440"/>
          <w:tab w:val="left" w:pos="8640"/>
        </w:tabs>
        <w:ind w:right="-1170"/>
        <w:rPr>
          <w:caps/>
        </w:rPr>
      </w:pPr>
      <w:r>
        <w:t>Fund Summary – Budget to Actual</w:t>
      </w:r>
      <w:r>
        <w:tab/>
      </w:r>
      <w:r>
        <w:rPr>
          <w:b/>
          <w:color w:val="FF0000"/>
        </w:rPr>
        <w:t xml:space="preserve">        </w:t>
      </w:r>
    </w:p>
    <w:p w:rsidR="00E21693" w:rsidRDefault="00E21693" w:rsidP="00E21693">
      <w:pPr>
        <w:jc w:val="both"/>
        <w:rPr>
          <w:b/>
          <w:i/>
        </w:rPr>
      </w:pPr>
    </w:p>
    <w:p w:rsidR="00E21693" w:rsidRPr="00E21693" w:rsidRDefault="00E21693" w:rsidP="00E21693">
      <w:pPr>
        <w:jc w:val="both"/>
        <w:rPr>
          <w:b/>
          <w:szCs w:val="24"/>
        </w:rPr>
      </w:pPr>
      <w:r w:rsidRPr="00E21693">
        <w:rPr>
          <w:b/>
          <w:i/>
        </w:rPr>
        <w:t xml:space="preserve">Councilmember Murphy made a motion to approve the consent agenda items.  Councilmember </w:t>
      </w:r>
      <w:r>
        <w:rPr>
          <w:b/>
          <w:i/>
        </w:rPr>
        <w:t>Devries</w:t>
      </w:r>
      <w:r w:rsidRPr="00E21693">
        <w:rPr>
          <w:b/>
          <w:i/>
        </w:rPr>
        <w:t xml:space="preserve"> seconded the motion.  Motion carried 5-0.</w:t>
      </w:r>
      <w:r w:rsidRPr="00E21693">
        <w:rPr>
          <w:b/>
          <w:color w:val="FF0000"/>
        </w:rPr>
        <w:t xml:space="preserve">   </w:t>
      </w:r>
    </w:p>
    <w:p w:rsidR="00DD6722" w:rsidRDefault="00DD6722" w:rsidP="00DD6722">
      <w:pPr>
        <w:jc w:val="both"/>
        <w:rPr>
          <w:b/>
          <w:szCs w:val="24"/>
        </w:rPr>
      </w:pPr>
    </w:p>
    <w:p w:rsidR="00DD6722" w:rsidRDefault="00DD6722" w:rsidP="00DD6722">
      <w:pPr>
        <w:tabs>
          <w:tab w:val="left" w:pos="1440"/>
          <w:tab w:val="left" w:pos="8640"/>
        </w:tabs>
        <w:ind w:right="-1170"/>
        <w:rPr>
          <w:caps/>
        </w:rPr>
      </w:pPr>
    </w:p>
    <w:p w:rsidR="00DD6722" w:rsidRPr="00A86D48" w:rsidRDefault="00DD6722" w:rsidP="00DD6722">
      <w:pPr>
        <w:numPr>
          <w:ilvl w:val="0"/>
          <w:numId w:val="1"/>
        </w:numPr>
        <w:tabs>
          <w:tab w:val="clear" w:pos="1260"/>
          <w:tab w:val="num" w:pos="810"/>
          <w:tab w:val="num" w:pos="1440"/>
        </w:tabs>
        <w:ind w:left="810" w:hanging="360"/>
        <w:rPr>
          <w:b/>
          <w:caps/>
        </w:rPr>
      </w:pPr>
      <w:r w:rsidRPr="00A86D48">
        <w:rPr>
          <w:b/>
          <w:caps/>
        </w:rPr>
        <w:t>Action ItemS:</w:t>
      </w:r>
    </w:p>
    <w:p w:rsidR="00DD6722" w:rsidRPr="00A54998" w:rsidRDefault="00DD6722" w:rsidP="00DD6722">
      <w:pPr>
        <w:ind w:left="810"/>
        <w:rPr>
          <w:b/>
        </w:rPr>
      </w:pPr>
    </w:p>
    <w:p w:rsidR="00E21693" w:rsidRPr="00E21693" w:rsidRDefault="00635B50" w:rsidP="00DD6722">
      <w:pPr>
        <w:numPr>
          <w:ilvl w:val="1"/>
          <w:numId w:val="12"/>
        </w:numPr>
        <w:tabs>
          <w:tab w:val="left" w:pos="8640"/>
        </w:tabs>
        <w:spacing w:line="360" w:lineRule="auto"/>
        <w:ind w:right="-1170" w:hanging="720"/>
        <w:rPr>
          <w:color w:val="FF0000"/>
        </w:rPr>
      </w:pPr>
      <w:r>
        <w:t>Recommendation to approve Minnesota State High School Section 4AAA           Softball Tournament dates</w:t>
      </w:r>
    </w:p>
    <w:p w:rsidR="00DD6722" w:rsidRDefault="00E21693" w:rsidP="00E21693">
      <w:pPr>
        <w:jc w:val="both"/>
        <w:rPr>
          <w:b/>
          <w:i/>
        </w:rPr>
      </w:pPr>
      <w:r w:rsidRPr="00E21693">
        <w:rPr>
          <w:b/>
          <w:i/>
        </w:rPr>
        <w:t xml:space="preserve">Councilmember Harris made a motion to approve the Minnesota State High School Section 4AAA Softball Tournament dates proposed in Troy </w:t>
      </w:r>
      <w:proofErr w:type="spellStart"/>
      <w:r w:rsidRPr="00E21693">
        <w:rPr>
          <w:b/>
          <w:i/>
        </w:rPr>
        <w:t>Urdahl’s</w:t>
      </w:r>
      <w:proofErr w:type="spellEnd"/>
      <w:r w:rsidRPr="00E21693">
        <w:rPr>
          <w:b/>
          <w:i/>
        </w:rPr>
        <w:t xml:space="preserve"> memo.  Councilmember Murphy seconded the motion.  Motion carried 5-0.</w:t>
      </w:r>
      <w:r w:rsidR="00DD6722" w:rsidRPr="00E21693">
        <w:rPr>
          <w:b/>
          <w:i/>
        </w:rPr>
        <w:tab/>
      </w:r>
    </w:p>
    <w:p w:rsidR="00E21693" w:rsidRPr="00E21693" w:rsidRDefault="00E21693" w:rsidP="00E21693">
      <w:pPr>
        <w:jc w:val="both"/>
        <w:rPr>
          <w:b/>
          <w:i/>
        </w:rPr>
      </w:pPr>
    </w:p>
    <w:p w:rsidR="00E21693" w:rsidRPr="00E21693" w:rsidRDefault="00EB45A5" w:rsidP="00DD6722">
      <w:pPr>
        <w:numPr>
          <w:ilvl w:val="1"/>
          <w:numId w:val="12"/>
        </w:numPr>
        <w:tabs>
          <w:tab w:val="left" w:pos="8640"/>
        </w:tabs>
        <w:spacing w:line="360" w:lineRule="auto"/>
        <w:ind w:right="-1170" w:hanging="720"/>
        <w:rPr>
          <w:color w:val="FF0000"/>
        </w:rPr>
      </w:pPr>
      <w:r>
        <w:t>Recommendation to approve 2019 Residential Recycling Agreement</w:t>
      </w:r>
    </w:p>
    <w:p w:rsidR="00EB45A5" w:rsidRDefault="00E21693" w:rsidP="00E21693">
      <w:pPr>
        <w:jc w:val="both"/>
        <w:rPr>
          <w:b/>
          <w:i/>
        </w:rPr>
      </w:pPr>
      <w:r w:rsidRPr="00E21693">
        <w:rPr>
          <w:b/>
          <w:i/>
        </w:rPr>
        <w:t>Councilmember Harris made a motion to approve the 2019 Residential Recycling Agreement.  Councilmember Murphy seconded the motion.  Motion carried 5-0.</w:t>
      </w:r>
      <w:r w:rsidR="00EB45A5" w:rsidRPr="00E21693">
        <w:rPr>
          <w:b/>
          <w:i/>
        </w:rPr>
        <w:tab/>
      </w:r>
    </w:p>
    <w:p w:rsidR="00E21693" w:rsidRPr="00E21693" w:rsidRDefault="00E21693" w:rsidP="00E21693">
      <w:pPr>
        <w:jc w:val="both"/>
        <w:rPr>
          <w:b/>
          <w:i/>
        </w:rPr>
      </w:pPr>
    </w:p>
    <w:p w:rsidR="00E21693" w:rsidRPr="00E21693" w:rsidRDefault="00F9724B" w:rsidP="00635B50">
      <w:pPr>
        <w:numPr>
          <w:ilvl w:val="1"/>
          <w:numId w:val="12"/>
        </w:numPr>
        <w:tabs>
          <w:tab w:val="left" w:pos="8640"/>
        </w:tabs>
        <w:spacing w:line="360" w:lineRule="auto"/>
        <w:ind w:right="-1170" w:hanging="720"/>
        <w:rPr>
          <w:color w:val="FF0000"/>
        </w:rPr>
      </w:pPr>
      <w:r>
        <w:t>Discuss</w:t>
      </w:r>
      <w:r w:rsidR="00635B50">
        <w:t xml:space="preserve"> Temporary Mi</w:t>
      </w:r>
      <w:r>
        <w:t xml:space="preserve">nor Subdivision for Ephesians </w:t>
      </w:r>
      <w:r w:rsidR="00635B50">
        <w:t>at Lexington</w:t>
      </w:r>
    </w:p>
    <w:p w:rsidR="00635B50" w:rsidRPr="007107AB" w:rsidRDefault="00E21693" w:rsidP="007107AB">
      <w:pPr>
        <w:jc w:val="both"/>
        <w:rPr>
          <w:b/>
          <w:i/>
        </w:rPr>
      </w:pPr>
      <w:r w:rsidRPr="007107AB">
        <w:rPr>
          <w:b/>
          <w:i/>
        </w:rPr>
        <w:t xml:space="preserve">Attorney Glaser provided an explanation to the temporary minor subdivision for </w:t>
      </w:r>
      <w:r w:rsidR="006A1DFD">
        <w:rPr>
          <w:b/>
          <w:i/>
        </w:rPr>
        <w:t xml:space="preserve">the </w:t>
      </w:r>
      <w:r w:rsidR="006A1DFD">
        <w:rPr>
          <w:b/>
          <w:i/>
        </w:rPr>
        <w:br/>
        <w:t>“</w:t>
      </w:r>
      <w:r w:rsidRPr="007107AB">
        <w:rPr>
          <w:b/>
          <w:i/>
        </w:rPr>
        <w:t>Ephesians at Lexington</w:t>
      </w:r>
      <w:r w:rsidR="006A1DFD">
        <w:rPr>
          <w:b/>
          <w:i/>
        </w:rPr>
        <w:t>”</w:t>
      </w:r>
      <w:r w:rsidRPr="007107AB">
        <w:rPr>
          <w:b/>
          <w:i/>
        </w:rPr>
        <w:t xml:space="preserve">.  He stated that Ephesians lost their financing from one of their two lenders, which has made this a more complicated process for the Ephesians to obtain their Certificate of Occupancy.  </w:t>
      </w:r>
      <w:r w:rsidR="00635B50" w:rsidRPr="007107AB">
        <w:rPr>
          <w:b/>
          <w:i/>
        </w:rPr>
        <w:tab/>
      </w:r>
      <w:r w:rsidR="00635B50" w:rsidRPr="007107AB">
        <w:rPr>
          <w:b/>
          <w:i/>
        </w:rPr>
        <w:tab/>
      </w:r>
      <w:r w:rsidR="00635B50" w:rsidRPr="007107AB">
        <w:rPr>
          <w:b/>
          <w:i/>
        </w:rPr>
        <w:tab/>
      </w:r>
    </w:p>
    <w:p w:rsidR="00E21693" w:rsidRPr="007107AB" w:rsidRDefault="00E21693" w:rsidP="007107AB">
      <w:pPr>
        <w:jc w:val="both"/>
        <w:rPr>
          <w:b/>
          <w:i/>
        </w:rPr>
      </w:pPr>
    </w:p>
    <w:p w:rsidR="007107AB" w:rsidRDefault="00E21693" w:rsidP="007107AB">
      <w:pPr>
        <w:jc w:val="both"/>
        <w:rPr>
          <w:b/>
          <w:i/>
        </w:rPr>
      </w:pPr>
      <w:r w:rsidRPr="007107AB">
        <w:rPr>
          <w:b/>
          <w:i/>
        </w:rPr>
        <w:t xml:space="preserve">Glaser explained that </w:t>
      </w:r>
      <w:r w:rsidR="007107AB" w:rsidRPr="007107AB">
        <w:rPr>
          <w:b/>
          <w:i/>
        </w:rPr>
        <w:t xml:space="preserve">he suggested a temporary lot split so both banks would have a parcel of property and then recombine the lots after </w:t>
      </w:r>
      <w:r w:rsidR="006A1DFD">
        <w:rPr>
          <w:b/>
          <w:i/>
        </w:rPr>
        <w:t>the building completed</w:t>
      </w:r>
      <w:r w:rsidR="007107AB" w:rsidRPr="007107AB">
        <w:rPr>
          <w:b/>
          <w:i/>
        </w:rPr>
        <w:t xml:space="preserve"> and fully </w:t>
      </w:r>
      <w:r w:rsidR="007107AB" w:rsidRPr="007107AB">
        <w:rPr>
          <w:b/>
          <w:i/>
        </w:rPr>
        <w:lastRenderedPageBreak/>
        <w:t xml:space="preserve">occupied.  </w:t>
      </w:r>
      <w:proofErr w:type="spellStart"/>
      <w:r w:rsidR="007107AB" w:rsidRPr="007107AB">
        <w:rPr>
          <w:b/>
          <w:i/>
        </w:rPr>
        <w:t>Dinkytown</w:t>
      </w:r>
      <w:proofErr w:type="spellEnd"/>
      <w:r w:rsidR="007107AB" w:rsidRPr="007107AB">
        <w:rPr>
          <w:b/>
          <w:i/>
        </w:rPr>
        <w:t xml:space="preserve"> Rentals would be able to refinance after this process has been satisfied.  Discussion ensued.</w:t>
      </w:r>
    </w:p>
    <w:p w:rsidR="00E21693" w:rsidRPr="007107AB" w:rsidRDefault="007107AB" w:rsidP="007107AB">
      <w:pPr>
        <w:jc w:val="both"/>
        <w:rPr>
          <w:b/>
          <w:i/>
        </w:rPr>
      </w:pPr>
      <w:r w:rsidRPr="007107AB">
        <w:rPr>
          <w:b/>
          <w:i/>
        </w:rPr>
        <w:t xml:space="preserve">  </w:t>
      </w:r>
    </w:p>
    <w:p w:rsidR="007107AB" w:rsidRPr="007107AB" w:rsidRDefault="007107AB" w:rsidP="007107AB">
      <w:pPr>
        <w:jc w:val="both"/>
        <w:rPr>
          <w:b/>
          <w:i/>
        </w:rPr>
      </w:pPr>
      <w:r w:rsidRPr="007107AB">
        <w:rPr>
          <w:b/>
          <w:i/>
        </w:rPr>
        <w:t xml:space="preserve">Murphy asked if they need to stop construction.  Glaser said that they have a construction loan during that phase of the project, but they won’t get their Certificate of Occupancy until the final plat is filed, which is when the lots need to be recombined.  Discussion ensued.  </w:t>
      </w:r>
    </w:p>
    <w:p w:rsidR="007107AB" w:rsidRPr="007107AB" w:rsidRDefault="007107AB" w:rsidP="007107AB">
      <w:pPr>
        <w:jc w:val="both"/>
        <w:rPr>
          <w:b/>
          <w:i/>
        </w:rPr>
      </w:pPr>
    </w:p>
    <w:p w:rsidR="007107AB" w:rsidRDefault="007107AB" w:rsidP="007107AB">
      <w:pPr>
        <w:jc w:val="both"/>
        <w:rPr>
          <w:b/>
          <w:i/>
        </w:rPr>
      </w:pPr>
      <w:r w:rsidRPr="007107AB">
        <w:rPr>
          <w:b/>
          <w:i/>
        </w:rPr>
        <w:t xml:space="preserve">No action was taken.  </w:t>
      </w:r>
    </w:p>
    <w:p w:rsidR="007107AB" w:rsidRPr="007107AB" w:rsidRDefault="007107AB" w:rsidP="007107AB">
      <w:pPr>
        <w:jc w:val="both"/>
        <w:rPr>
          <w:b/>
          <w:i/>
        </w:rPr>
      </w:pPr>
    </w:p>
    <w:p w:rsidR="00A70B77" w:rsidRDefault="00A70B77" w:rsidP="00635B50">
      <w:pPr>
        <w:numPr>
          <w:ilvl w:val="1"/>
          <w:numId w:val="12"/>
        </w:numPr>
        <w:tabs>
          <w:tab w:val="left" w:pos="8640"/>
        </w:tabs>
        <w:spacing w:line="360" w:lineRule="auto"/>
        <w:ind w:right="-1170" w:hanging="720"/>
      </w:pPr>
      <w:r w:rsidRPr="007835A4">
        <w:t>Recommendation to approve Resolution NO. 18-37 Establishing Polling Place</w:t>
      </w:r>
    </w:p>
    <w:p w:rsidR="007107AB" w:rsidRPr="007107AB" w:rsidRDefault="007107AB" w:rsidP="007107AB">
      <w:pPr>
        <w:jc w:val="both"/>
        <w:rPr>
          <w:b/>
          <w:i/>
        </w:rPr>
      </w:pPr>
      <w:r w:rsidRPr="007107AB">
        <w:rPr>
          <w:b/>
          <w:i/>
        </w:rPr>
        <w:t>Councilmember Murphy made a motion to approve Resolution NO. 18-37 Establishing Polling Place</w:t>
      </w:r>
      <w:r>
        <w:rPr>
          <w:b/>
          <w:i/>
        </w:rPr>
        <w:t>.  Councilmember Devries seconded the motion.  Motion carried 5-0.</w:t>
      </w:r>
      <w:r w:rsidRPr="007107AB">
        <w:rPr>
          <w:b/>
          <w:i/>
        </w:rPr>
        <w:t xml:space="preserve"> </w:t>
      </w:r>
    </w:p>
    <w:p w:rsidR="00DD6722" w:rsidRPr="00545B0B" w:rsidRDefault="00DD6722" w:rsidP="00DD6722">
      <w:pPr>
        <w:tabs>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Pr>
          <w:b/>
          <w:caps/>
        </w:rPr>
        <w:t>MAYOR AND COUNCIL INPUT</w:t>
      </w:r>
    </w:p>
    <w:p w:rsidR="007107AB" w:rsidRDefault="007107AB" w:rsidP="007107AB">
      <w:pPr>
        <w:tabs>
          <w:tab w:val="num" w:pos="1440"/>
        </w:tabs>
        <w:rPr>
          <w:b/>
          <w:caps/>
        </w:rPr>
      </w:pPr>
    </w:p>
    <w:p w:rsidR="007107AB" w:rsidRPr="007107AB" w:rsidRDefault="007107AB" w:rsidP="007107AB">
      <w:pPr>
        <w:jc w:val="both"/>
        <w:rPr>
          <w:b/>
          <w:i/>
        </w:rPr>
      </w:pPr>
      <w:r w:rsidRPr="007107AB">
        <w:rPr>
          <w:b/>
          <w:i/>
        </w:rPr>
        <w:t xml:space="preserve">Mayor Kurth discussed “Santa Around Town” on Saturday, December 22nd.  Discussion ensued. </w:t>
      </w:r>
    </w:p>
    <w:p w:rsidR="007107AB" w:rsidRPr="007107AB" w:rsidRDefault="007107AB" w:rsidP="007107AB">
      <w:pPr>
        <w:jc w:val="both"/>
        <w:rPr>
          <w:b/>
          <w:i/>
        </w:rPr>
      </w:pPr>
    </w:p>
    <w:p w:rsidR="007107AB" w:rsidRPr="007107AB" w:rsidRDefault="007107AB" w:rsidP="007107AB">
      <w:pPr>
        <w:jc w:val="both"/>
        <w:rPr>
          <w:b/>
          <w:i/>
        </w:rPr>
      </w:pPr>
      <w:r w:rsidRPr="007107AB">
        <w:rPr>
          <w:b/>
          <w:i/>
        </w:rPr>
        <w:t>Mayor Kurth announced the winners for the holiday lighting contest</w:t>
      </w:r>
    </w:p>
    <w:p w:rsidR="007107AB" w:rsidRPr="007107AB" w:rsidRDefault="007107AB" w:rsidP="007107AB">
      <w:pPr>
        <w:jc w:val="both"/>
        <w:rPr>
          <w:b/>
          <w:i/>
        </w:rPr>
      </w:pPr>
    </w:p>
    <w:p w:rsidR="007107AB" w:rsidRPr="007107AB" w:rsidRDefault="007107AB" w:rsidP="007107AB">
      <w:pPr>
        <w:jc w:val="both"/>
        <w:rPr>
          <w:b/>
          <w:i/>
        </w:rPr>
      </w:pPr>
      <w:r w:rsidRPr="007107AB">
        <w:rPr>
          <w:b/>
          <w:i/>
        </w:rPr>
        <w:t>3rd place:  4040 Restwood Road</w:t>
      </w:r>
    </w:p>
    <w:p w:rsidR="007107AB" w:rsidRPr="007107AB" w:rsidRDefault="007107AB" w:rsidP="007107AB">
      <w:pPr>
        <w:jc w:val="both"/>
        <w:rPr>
          <w:b/>
          <w:i/>
        </w:rPr>
      </w:pPr>
      <w:r w:rsidRPr="007107AB">
        <w:rPr>
          <w:b/>
          <w:i/>
        </w:rPr>
        <w:t>2nd place:  8871 Griggs ave.</w:t>
      </w:r>
    </w:p>
    <w:p w:rsidR="007107AB" w:rsidRPr="007107AB" w:rsidRDefault="007107AB" w:rsidP="007107AB">
      <w:pPr>
        <w:jc w:val="both"/>
        <w:rPr>
          <w:b/>
          <w:i/>
        </w:rPr>
      </w:pPr>
      <w:r w:rsidRPr="007107AB">
        <w:rPr>
          <w:b/>
          <w:i/>
        </w:rPr>
        <w:t xml:space="preserve">1st place:  8860 syndicate ave.  </w:t>
      </w:r>
    </w:p>
    <w:p w:rsidR="00DD6722" w:rsidRDefault="00DD6722" w:rsidP="00DD6722">
      <w:pPr>
        <w:tabs>
          <w:tab w:val="num" w:pos="1440"/>
        </w:tabs>
        <w:rPr>
          <w:b/>
          <w:caps/>
        </w:rPr>
      </w:pPr>
    </w:p>
    <w:p w:rsidR="00DD6722" w:rsidRDefault="00DD6722" w:rsidP="00DD6722">
      <w:pPr>
        <w:numPr>
          <w:ilvl w:val="0"/>
          <w:numId w:val="1"/>
        </w:numPr>
        <w:tabs>
          <w:tab w:val="clear" w:pos="1260"/>
          <w:tab w:val="num" w:pos="810"/>
          <w:tab w:val="num" w:pos="1440"/>
        </w:tabs>
        <w:ind w:left="810" w:hanging="360"/>
        <w:rPr>
          <w:b/>
          <w:caps/>
        </w:rPr>
      </w:pPr>
      <w:r>
        <w:rPr>
          <w:b/>
          <w:caps/>
        </w:rPr>
        <w:t>ADMINISTRATOR INPUT</w:t>
      </w:r>
    </w:p>
    <w:p w:rsidR="007107AB" w:rsidRDefault="007107AB" w:rsidP="007107AB">
      <w:pPr>
        <w:tabs>
          <w:tab w:val="num" w:pos="1440"/>
        </w:tabs>
        <w:rPr>
          <w:b/>
          <w:caps/>
        </w:rPr>
      </w:pPr>
    </w:p>
    <w:p w:rsidR="007107AB" w:rsidRPr="007107AB" w:rsidRDefault="007107AB" w:rsidP="007107AB">
      <w:pPr>
        <w:jc w:val="both"/>
        <w:rPr>
          <w:b/>
          <w:i/>
        </w:rPr>
      </w:pPr>
      <w:r w:rsidRPr="007107AB">
        <w:rPr>
          <w:b/>
          <w:i/>
        </w:rPr>
        <w:t>Petracek informed the council of a potential developer interested in the</w:t>
      </w:r>
      <w:r w:rsidR="006A1DFD">
        <w:rPr>
          <w:b/>
          <w:i/>
        </w:rPr>
        <w:t xml:space="preserve"> P</w:t>
      </w:r>
      <w:r w:rsidRPr="007107AB">
        <w:rPr>
          <w:b/>
          <w:i/>
        </w:rPr>
        <w:t xml:space="preserve">aster property behind </w:t>
      </w:r>
      <w:r w:rsidR="006A1DFD" w:rsidRPr="007107AB">
        <w:rPr>
          <w:b/>
          <w:i/>
        </w:rPr>
        <w:t>Northway</w:t>
      </w:r>
      <w:r w:rsidRPr="007107AB">
        <w:rPr>
          <w:b/>
          <w:i/>
        </w:rPr>
        <w:t xml:space="preserve"> mall.  Discussion ensued.  </w:t>
      </w:r>
    </w:p>
    <w:p w:rsidR="00DD6722" w:rsidRPr="00545B0B" w:rsidRDefault="00DD6722" w:rsidP="00DD6722">
      <w:pPr>
        <w:rPr>
          <w:caps/>
        </w:rPr>
      </w:pPr>
    </w:p>
    <w:p w:rsidR="00DD6722" w:rsidRPr="00545B0B" w:rsidRDefault="00DD6722" w:rsidP="00DD6722">
      <w:pPr>
        <w:numPr>
          <w:ilvl w:val="0"/>
          <w:numId w:val="1"/>
        </w:numPr>
        <w:tabs>
          <w:tab w:val="clear" w:pos="1260"/>
          <w:tab w:val="num" w:pos="810"/>
          <w:tab w:val="num" w:pos="1440"/>
        </w:tabs>
        <w:ind w:left="810" w:hanging="360"/>
        <w:rPr>
          <w:b/>
          <w:caps/>
        </w:rPr>
      </w:pPr>
      <w:r>
        <w:rPr>
          <w:b/>
          <w:caps/>
        </w:rPr>
        <w:t>ADJOURNMENT</w:t>
      </w:r>
    </w:p>
    <w:p w:rsidR="00DD6722" w:rsidRDefault="00DD6722" w:rsidP="00DD6722">
      <w:pPr>
        <w:jc w:val="both"/>
        <w:rPr>
          <w:sz w:val="16"/>
          <w:szCs w:val="16"/>
        </w:rPr>
      </w:pPr>
    </w:p>
    <w:p w:rsidR="007107AB" w:rsidRDefault="007107AB" w:rsidP="007107AB">
      <w:pPr>
        <w:tabs>
          <w:tab w:val="num" w:pos="1440"/>
        </w:tabs>
        <w:rPr>
          <w:b/>
          <w:i/>
        </w:rPr>
      </w:pPr>
      <w:r w:rsidRPr="002C3F02">
        <w:rPr>
          <w:b/>
          <w:i/>
        </w:rPr>
        <w:t xml:space="preserve">Councilmember </w:t>
      </w:r>
      <w:r>
        <w:rPr>
          <w:b/>
          <w:i/>
        </w:rPr>
        <w:t>Devries</w:t>
      </w:r>
      <w:r w:rsidRPr="002C3F02">
        <w:rPr>
          <w:b/>
          <w:i/>
        </w:rPr>
        <w:t xml:space="preserve"> made a motion to adjourn at </w:t>
      </w:r>
      <w:r>
        <w:rPr>
          <w:b/>
          <w:i/>
        </w:rPr>
        <w:t>7:37</w:t>
      </w:r>
      <w:r w:rsidRPr="002C3F02">
        <w:rPr>
          <w:b/>
          <w:i/>
        </w:rPr>
        <w:t xml:space="preserve"> p.m.  Councilmember </w:t>
      </w:r>
      <w:r>
        <w:rPr>
          <w:b/>
          <w:i/>
        </w:rPr>
        <w:t>Hughes</w:t>
      </w:r>
      <w:r w:rsidRPr="002C3F02">
        <w:rPr>
          <w:b/>
          <w:i/>
        </w:rPr>
        <w:t xml:space="preserve"> seconded the motion.  Motion carried </w:t>
      </w:r>
      <w:r>
        <w:rPr>
          <w:b/>
          <w:i/>
        </w:rPr>
        <w:t>5</w:t>
      </w:r>
      <w:r w:rsidRPr="002C3F02">
        <w:rPr>
          <w:b/>
          <w:i/>
        </w:rPr>
        <w:t>-0.</w:t>
      </w:r>
    </w:p>
    <w:p w:rsidR="0030431F" w:rsidRDefault="0030431F" w:rsidP="0030431F">
      <w:pPr>
        <w:ind w:right="-450"/>
        <w:jc w:val="both"/>
        <w:rPr>
          <w:b/>
          <w:i/>
          <w:color w:val="FF0000"/>
          <w:sz w:val="28"/>
          <w:szCs w:val="28"/>
        </w:rPr>
      </w:pPr>
      <w:r>
        <w:rPr>
          <w:b/>
          <w:i/>
          <w:sz w:val="28"/>
          <w:szCs w:val="28"/>
        </w:rPr>
        <w:t xml:space="preserve">I hereby certify that the </w:t>
      </w:r>
      <w:proofErr w:type="gramStart"/>
      <w:r>
        <w:rPr>
          <w:b/>
          <w:i/>
          <w:sz w:val="28"/>
          <w:szCs w:val="28"/>
        </w:rPr>
        <w:t xml:space="preserve">December </w:t>
      </w:r>
      <w:r>
        <w:rPr>
          <w:b/>
          <w:i/>
          <w:sz w:val="28"/>
          <w:szCs w:val="28"/>
        </w:rPr>
        <w:t>20</w:t>
      </w:r>
      <w:r>
        <w:rPr>
          <w:b/>
          <w:i/>
          <w:sz w:val="28"/>
          <w:szCs w:val="28"/>
        </w:rPr>
        <w:t>, 2018, Regular City Council Minutes as presented, were approved by the Lexington City Council</w:t>
      </w:r>
      <w:proofErr w:type="gramEnd"/>
      <w:r>
        <w:rPr>
          <w:b/>
          <w:i/>
          <w:sz w:val="28"/>
          <w:szCs w:val="28"/>
        </w:rPr>
        <w:t xml:space="preserve"> on </w:t>
      </w:r>
      <w:r>
        <w:rPr>
          <w:b/>
          <w:i/>
          <w:sz w:val="28"/>
          <w:szCs w:val="28"/>
        </w:rPr>
        <w:t>January 3</w:t>
      </w:r>
      <w:r>
        <w:rPr>
          <w:b/>
          <w:i/>
          <w:sz w:val="28"/>
          <w:szCs w:val="28"/>
        </w:rPr>
        <w:t>, 201</w:t>
      </w:r>
      <w:r>
        <w:rPr>
          <w:b/>
          <w:i/>
          <w:sz w:val="28"/>
          <w:szCs w:val="28"/>
        </w:rPr>
        <w:t>9</w:t>
      </w:r>
      <w:bookmarkStart w:id="2" w:name="_GoBack"/>
      <w:bookmarkEnd w:id="2"/>
      <w:r>
        <w:rPr>
          <w:b/>
          <w:i/>
          <w:sz w:val="28"/>
          <w:szCs w:val="28"/>
        </w:rPr>
        <w:t>.</w:t>
      </w:r>
    </w:p>
    <w:p w:rsidR="0030431F" w:rsidRDefault="0030431F" w:rsidP="0030431F">
      <w:pPr>
        <w:tabs>
          <w:tab w:val="left" w:pos="3170"/>
        </w:tabs>
        <w:jc w:val="both"/>
        <w:rPr>
          <w:b/>
          <w:i/>
          <w:sz w:val="28"/>
          <w:szCs w:val="28"/>
        </w:rPr>
      </w:pPr>
      <w:r>
        <w:rPr>
          <w:b/>
          <w:i/>
          <w:sz w:val="28"/>
          <w:szCs w:val="28"/>
        </w:rPr>
        <w:tab/>
      </w:r>
    </w:p>
    <w:p w:rsidR="0030431F" w:rsidRDefault="0030431F" w:rsidP="0030431F">
      <w:pPr>
        <w:jc w:val="both"/>
        <w:rPr>
          <w:b/>
          <w:i/>
          <w:sz w:val="28"/>
          <w:szCs w:val="28"/>
        </w:rPr>
      </w:pPr>
    </w:p>
    <w:p w:rsidR="0030431F" w:rsidRDefault="0030431F" w:rsidP="0030431F">
      <w:pPr>
        <w:jc w:val="both"/>
        <w:rPr>
          <w:b/>
          <w:i/>
          <w:sz w:val="28"/>
          <w:szCs w:val="28"/>
        </w:rPr>
      </w:pPr>
      <w:r>
        <w:rPr>
          <w:b/>
          <w:i/>
          <w:sz w:val="28"/>
          <w:szCs w:val="28"/>
        </w:rPr>
        <w:t xml:space="preserve">Bill Petracek  </w:t>
      </w:r>
    </w:p>
    <w:p w:rsidR="0030431F" w:rsidRDefault="0030431F" w:rsidP="0030431F">
      <w:pPr>
        <w:jc w:val="both"/>
        <w:rPr>
          <w:caps/>
        </w:rPr>
      </w:pPr>
      <w:r>
        <w:rPr>
          <w:b/>
          <w:i/>
          <w:sz w:val="28"/>
          <w:szCs w:val="28"/>
        </w:rPr>
        <w:t>City Administrator</w:t>
      </w:r>
    </w:p>
    <w:p w:rsidR="0030431F" w:rsidRDefault="0030431F" w:rsidP="007107AB">
      <w:pPr>
        <w:tabs>
          <w:tab w:val="num" w:pos="1440"/>
        </w:tabs>
        <w:rPr>
          <w:b/>
          <w:i/>
        </w:rPr>
      </w:pPr>
    </w:p>
    <w:p w:rsidR="0030431F" w:rsidRPr="002C3F02" w:rsidRDefault="0030431F" w:rsidP="007107AB">
      <w:pPr>
        <w:tabs>
          <w:tab w:val="num" w:pos="1440"/>
        </w:tabs>
        <w:rPr>
          <w:sz w:val="16"/>
          <w:szCs w:val="16"/>
        </w:rPr>
      </w:pPr>
    </w:p>
    <w:p w:rsidR="007107AB" w:rsidRDefault="007107AB" w:rsidP="007107AB">
      <w:pPr>
        <w:jc w:val="both"/>
        <w:rPr>
          <w:sz w:val="16"/>
          <w:szCs w:val="16"/>
        </w:rPr>
      </w:pPr>
    </w:p>
    <w:p w:rsidR="0004078B" w:rsidRPr="00A54998" w:rsidRDefault="0004078B" w:rsidP="00DD6722">
      <w:pPr>
        <w:jc w:val="both"/>
        <w:rPr>
          <w:sz w:val="16"/>
          <w:szCs w:val="16"/>
        </w:rPr>
      </w:pPr>
      <w:r>
        <w:rPr>
          <w:noProof/>
          <w:sz w:val="16"/>
          <w:szCs w:val="16"/>
        </w:rPr>
        <w:t xml:space="preserve">                                                           </w:t>
      </w:r>
    </w:p>
    <w:sectPr w:rsidR="0004078B" w:rsidRPr="00A54998" w:rsidSect="00A70B77">
      <w:footerReference w:type="even" r:id="rId8"/>
      <w:footerReference w:type="default" r:id="rId9"/>
      <w:pgSz w:w="12240" w:h="15840"/>
      <w:pgMar w:top="864" w:right="1800" w:bottom="86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518A511E"/>
    <w:multiLevelType w:val="hybridMultilevel"/>
    <w:tmpl w:val="D6EA83EC"/>
    <w:lvl w:ilvl="0" w:tplc="63FAF812">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4C54A4B"/>
    <w:multiLevelType w:val="hybridMultilevel"/>
    <w:tmpl w:val="4FB8DDF6"/>
    <w:lvl w:ilvl="0" w:tplc="E22EBC6A">
      <w:start w:val="1"/>
      <w:numFmt w:val="decimal"/>
      <w:lvlText w:val="%1."/>
      <w:lvlJc w:val="left"/>
      <w:pPr>
        <w:tabs>
          <w:tab w:val="num" w:pos="1440"/>
        </w:tabs>
        <w:ind w:left="1440" w:hanging="720"/>
      </w:pPr>
      <w:rPr>
        <w:rFonts w:asciiTheme="minorHAnsi" w:hAnsiTheme="minorHAnsi" w:hint="default"/>
        <w:b/>
        <w:color w:val="auto"/>
        <w:sz w:val="24"/>
        <w:szCs w:val="24"/>
      </w:rPr>
    </w:lvl>
    <w:lvl w:ilvl="1" w:tplc="34DAFE22">
      <w:start w:val="1"/>
      <w:numFmt w:val="upperLetter"/>
      <w:lvlText w:val="%2."/>
      <w:lvlJc w:val="left"/>
      <w:pPr>
        <w:tabs>
          <w:tab w:val="num" w:pos="1260"/>
        </w:tabs>
        <w:ind w:left="1260" w:hanging="360"/>
      </w:pPr>
      <w:rPr>
        <w:rFonts w:asciiTheme="minorHAnsi" w:hAnsiTheme="minorHAnsi"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5"/>
  </w:num>
  <w:num w:numId="11">
    <w:abstractNumId w:val="2"/>
  </w:num>
  <w:num w:numId="12">
    <w:abstractNumId w:val="3"/>
  </w:num>
  <w:num w:numId="13">
    <w:abstractNumId w:val="10"/>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440"/>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78B"/>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2D7"/>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4782"/>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C5928"/>
    <w:rsid w:val="002D4D80"/>
    <w:rsid w:val="002D4F17"/>
    <w:rsid w:val="002D53E6"/>
    <w:rsid w:val="002D56B8"/>
    <w:rsid w:val="002D5BD2"/>
    <w:rsid w:val="002E1654"/>
    <w:rsid w:val="002E2E8F"/>
    <w:rsid w:val="002E64EB"/>
    <w:rsid w:val="002E6902"/>
    <w:rsid w:val="002F14A6"/>
    <w:rsid w:val="002F54D2"/>
    <w:rsid w:val="002F6B06"/>
    <w:rsid w:val="00301970"/>
    <w:rsid w:val="0030401B"/>
    <w:rsid w:val="0030431F"/>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B18"/>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5B50"/>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1DFD"/>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07AB"/>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35A4"/>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436B"/>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4738E"/>
    <w:rsid w:val="00A510B2"/>
    <w:rsid w:val="00A52A49"/>
    <w:rsid w:val="00A52A5E"/>
    <w:rsid w:val="00A53851"/>
    <w:rsid w:val="00A53C52"/>
    <w:rsid w:val="00A5411B"/>
    <w:rsid w:val="00A54998"/>
    <w:rsid w:val="00A55969"/>
    <w:rsid w:val="00A56305"/>
    <w:rsid w:val="00A56E4C"/>
    <w:rsid w:val="00A63562"/>
    <w:rsid w:val="00A642C0"/>
    <w:rsid w:val="00A6496D"/>
    <w:rsid w:val="00A70B77"/>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A6"/>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D6E0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722"/>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1693"/>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45A5"/>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79E"/>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5531"/>
    <w:rsid w:val="00F86862"/>
    <w:rsid w:val="00F90060"/>
    <w:rsid w:val="00F90136"/>
    <w:rsid w:val="00F90CE8"/>
    <w:rsid w:val="00F941C6"/>
    <w:rsid w:val="00F96541"/>
    <w:rsid w:val="00F96C9D"/>
    <w:rsid w:val="00F9724B"/>
    <w:rsid w:val="00FA0CAF"/>
    <w:rsid w:val="00FA1411"/>
    <w:rsid w:val="00FA1AC5"/>
    <w:rsid w:val="00FA1C40"/>
    <w:rsid w:val="00FA3666"/>
    <w:rsid w:val="00FA3C9C"/>
    <w:rsid w:val="00FA5950"/>
    <w:rsid w:val="00FA5F8E"/>
    <w:rsid w:val="00FA750C"/>
    <w:rsid w:val="00FB2E1E"/>
    <w:rsid w:val="00FB5AC7"/>
    <w:rsid w:val="00FC147A"/>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DD5E28"/>
  <w15:docId w15:val="{6B3947D7-7565-468D-A174-855B905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81B2-74B3-41EE-894F-1E160956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9</cp:revision>
  <cp:lastPrinted>2018-12-14T14:58:00Z</cp:lastPrinted>
  <dcterms:created xsi:type="dcterms:W3CDTF">2018-12-21T15:52:00Z</dcterms:created>
  <dcterms:modified xsi:type="dcterms:W3CDTF">2019-01-02T19:56:00Z</dcterms:modified>
</cp:coreProperties>
</file>