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5B32F9" w:rsidP="00F70C45">
      <w:pPr>
        <w:tabs>
          <w:tab w:val="left" w:pos="2070"/>
        </w:tabs>
        <w:jc w:val="center"/>
        <w:outlineLvl w:val="0"/>
        <w:rPr>
          <w:rFonts w:ascii="Calisto MT" w:hAnsi="Calisto MT"/>
          <w:b/>
          <w:sz w:val="32"/>
          <w:szCs w:val="32"/>
        </w:rPr>
      </w:pPr>
      <w:r>
        <w:rPr>
          <w:rFonts w:ascii="Calisto MT" w:hAnsi="Calisto MT"/>
          <w:b/>
          <w:sz w:val="32"/>
          <w:szCs w:val="32"/>
        </w:rPr>
        <w:t xml:space="preserve">MARCH 2, </w:t>
      </w:r>
      <w:r w:rsidR="00D3621A">
        <w:rPr>
          <w:rFonts w:ascii="Calisto MT" w:hAnsi="Calisto MT"/>
          <w:b/>
          <w:sz w:val="32"/>
          <w:szCs w:val="32"/>
        </w:rPr>
        <w:t>2017 –</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940512">
        <w:t xml:space="preserve">Harris,    </w:t>
      </w:r>
      <w:r w:rsidR="00D80ADF">
        <w:t>Hughes</w:t>
      </w:r>
      <w:r w:rsidR="00940512">
        <w:t xml:space="preserve"> and</w:t>
      </w:r>
      <w:r w:rsidR="00BC560C">
        <w:t xml:space="preserve">  </w:t>
      </w:r>
      <w:r w:rsidR="00FD339A">
        <w:t>Murphy</w:t>
      </w:r>
    </w:p>
    <w:p w:rsidR="00984BA1" w:rsidRDefault="00984BA1" w:rsidP="00984BA1">
      <w:pPr>
        <w:ind w:right="-1170"/>
      </w:pPr>
    </w:p>
    <w:p w:rsidR="00984BA1" w:rsidRPr="008A7A0D" w:rsidRDefault="00984BA1" w:rsidP="00984BA1">
      <w:r w:rsidRPr="00F4077F">
        <w:rPr>
          <w:b/>
          <w:i/>
        </w:rPr>
        <w:t xml:space="preserve">Mayor </w:t>
      </w:r>
      <w:r>
        <w:rPr>
          <w:b/>
          <w:i/>
        </w:rPr>
        <w:t>Kurth</w:t>
      </w:r>
      <w:r w:rsidRPr="00F4077F">
        <w:rPr>
          <w:b/>
          <w:i/>
        </w:rPr>
        <w:t xml:space="preserve"> called to order the Regular City Council meeting for </w:t>
      </w:r>
      <w:r>
        <w:rPr>
          <w:b/>
          <w:i/>
        </w:rPr>
        <w:t>March 2</w:t>
      </w:r>
      <w:r w:rsidRPr="00F4077F">
        <w:rPr>
          <w:b/>
          <w:i/>
        </w:rPr>
        <w:t>, 201</w:t>
      </w:r>
      <w:r>
        <w:rPr>
          <w:b/>
          <w:i/>
        </w:rPr>
        <w:t>7</w:t>
      </w:r>
      <w:r w:rsidRPr="00F4077F">
        <w:rPr>
          <w:b/>
          <w:i/>
        </w:rPr>
        <w:t xml:space="preserve"> at 7:00 p.m.  Councilmember’s present: Devries, Harris, </w:t>
      </w:r>
      <w:r>
        <w:rPr>
          <w:b/>
          <w:i/>
        </w:rPr>
        <w:t>Hughes, and Murphy</w:t>
      </w:r>
      <w:r w:rsidRPr="00F4077F">
        <w:rPr>
          <w:b/>
          <w:i/>
        </w:rPr>
        <w:t xml:space="preserve">.  Also Present: Bill Petracek, City Administrator; Kurt Glaser, City Attorney; </w:t>
      </w:r>
      <w:r>
        <w:rPr>
          <w:b/>
          <w:i/>
        </w:rPr>
        <w:t>Chris Galiov, Finance Director; Gary Grote, Fire Chief; Mark Vanderbloomer, Assistant Fire Chief; Erik Edwards, Fire Lieutenant; Pat Zeitner, Quad Press</w:t>
      </w:r>
      <w:r w:rsidRPr="00F4077F">
        <w:rPr>
          <w:b/>
          <w:i/>
        </w:rPr>
        <w:t xml:space="preserve"> Reporter</w:t>
      </w:r>
      <w:r>
        <w:rPr>
          <w:b/>
          <w:i/>
        </w:rPr>
        <w:t>; Custom Fire Representative</w:t>
      </w:r>
      <w:r w:rsidRPr="00F4077F">
        <w:rPr>
          <w:b/>
          <w:i/>
        </w:rPr>
        <w:t>.</w:t>
      </w:r>
    </w:p>
    <w:p w:rsidR="000728BD" w:rsidRPr="004266CA" w:rsidRDefault="000728BD" w:rsidP="000728BD">
      <w:pPr>
        <w:ind w:left="810"/>
        <w:rPr>
          <w:b/>
        </w:rPr>
      </w:pPr>
    </w:p>
    <w:p w:rsidR="007B64EB" w:rsidRDefault="007B64EB" w:rsidP="00FB2E1E">
      <w:pPr>
        <w:numPr>
          <w:ilvl w:val="0"/>
          <w:numId w:val="1"/>
        </w:numPr>
        <w:tabs>
          <w:tab w:val="num" w:pos="810"/>
        </w:tabs>
        <w:ind w:left="810" w:hanging="360"/>
        <w:rPr>
          <w:b/>
          <w:caps/>
        </w:rPr>
      </w:pPr>
      <w:r w:rsidRPr="00A54998">
        <w:rPr>
          <w:b/>
          <w:caps/>
        </w:rPr>
        <w:t>Citizens Forum</w:t>
      </w:r>
    </w:p>
    <w:p w:rsidR="00984BA1" w:rsidRDefault="00984BA1" w:rsidP="00984BA1">
      <w:pPr>
        <w:rPr>
          <w:b/>
          <w:caps/>
        </w:rPr>
      </w:pPr>
    </w:p>
    <w:p w:rsidR="00984BA1" w:rsidRDefault="009677CD" w:rsidP="00984BA1">
      <w:pPr>
        <w:rPr>
          <w:b/>
          <w:caps/>
        </w:rPr>
      </w:pPr>
      <w:r w:rsidRPr="006B42E3">
        <w:rPr>
          <w:b/>
          <w:i/>
        </w:rPr>
        <w:t>No citizens were present to address the council</w:t>
      </w:r>
    </w:p>
    <w:p w:rsidR="00134594" w:rsidRPr="00A54998" w:rsidRDefault="00134594" w:rsidP="00134594">
      <w:pPr>
        <w:ind w:left="810"/>
        <w:rPr>
          <w:b/>
          <w:caps/>
        </w:rPr>
      </w:pPr>
    </w:p>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9677CD" w:rsidRDefault="009677CD" w:rsidP="009677CD">
      <w:pPr>
        <w:rPr>
          <w:b/>
        </w:rPr>
      </w:pPr>
    </w:p>
    <w:p w:rsidR="009677CD" w:rsidRDefault="009677CD" w:rsidP="009677CD">
      <w:pPr>
        <w:rPr>
          <w:b/>
          <w:i/>
        </w:rPr>
      </w:pPr>
      <w:r w:rsidRPr="005B4270">
        <w:rPr>
          <w:b/>
          <w:i/>
        </w:rPr>
        <w:t xml:space="preserve">A motion was made by Councilmember </w:t>
      </w:r>
      <w:r>
        <w:rPr>
          <w:b/>
          <w:i/>
        </w:rPr>
        <w:t>Harris</w:t>
      </w:r>
      <w:r w:rsidRPr="005B4270">
        <w:rPr>
          <w:b/>
          <w:i/>
        </w:rPr>
        <w:t xml:space="preserve"> to approve the agenda as typewritten.  The motion was seconded by Councilmember </w:t>
      </w:r>
      <w:r>
        <w:rPr>
          <w:b/>
          <w:i/>
        </w:rPr>
        <w:t>Murphy</w:t>
      </w:r>
      <w:r w:rsidRPr="005B4270">
        <w:rPr>
          <w:b/>
          <w:i/>
        </w:rPr>
        <w:t>.  Motion carried 5-0</w:t>
      </w:r>
      <w:r>
        <w:rPr>
          <w:b/>
          <w:i/>
        </w:rPr>
        <w:t>.</w:t>
      </w:r>
      <w:r w:rsidR="0008492A">
        <w:rPr>
          <w:b/>
          <w:i/>
        </w:rPr>
        <w:t>0.</w:t>
      </w:r>
    </w:p>
    <w:p w:rsidR="0008492A" w:rsidRDefault="0008492A" w:rsidP="009677CD">
      <w:pPr>
        <w:rPr>
          <w:b/>
        </w:rPr>
      </w:pPr>
      <w:r>
        <w:rPr>
          <w:b/>
          <w:i/>
        </w:rPr>
        <w:t xml:space="preserve">       </w:t>
      </w:r>
    </w:p>
    <w:p w:rsidR="007B64EB" w:rsidRDefault="00EF3757" w:rsidP="00FB2E1E">
      <w:pPr>
        <w:numPr>
          <w:ilvl w:val="0"/>
          <w:numId w:val="1"/>
        </w:numPr>
        <w:tabs>
          <w:tab w:val="num" w:pos="810"/>
        </w:tabs>
        <w:ind w:left="810" w:hanging="360"/>
        <w:rPr>
          <w:b/>
        </w:rPr>
      </w:pPr>
      <w:r w:rsidRPr="00A54998">
        <w:rPr>
          <w:b/>
        </w:rPr>
        <w:t>INFORMATIONAL REPORTS</w:t>
      </w:r>
      <w:r w:rsidR="00B911C4" w:rsidRPr="00A54998">
        <w:rPr>
          <w:b/>
        </w:rPr>
        <w:t>:</w:t>
      </w:r>
    </w:p>
    <w:p w:rsidR="002D151B" w:rsidRPr="00A54998" w:rsidRDefault="002D151B" w:rsidP="002D151B">
      <w:pPr>
        <w:ind w:left="810"/>
        <w:rPr>
          <w:b/>
        </w:rPr>
      </w:pPr>
    </w:p>
    <w:p w:rsidR="003C04CD" w:rsidRDefault="003C04CD" w:rsidP="009677CD">
      <w:pPr>
        <w:numPr>
          <w:ilvl w:val="1"/>
          <w:numId w:val="1"/>
        </w:numPr>
        <w:tabs>
          <w:tab w:val="left" w:pos="1620"/>
          <w:tab w:val="left" w:pos="8640"/>
        </w:tabs>
        <w:ind w:left="1267" w:right="-1166" w:hanging="720"/>
        <w:rPr>
          <w:b/>
          <w:i/>
        </w:rPr>
      </w:pPr>
      <w:r w:rsidRPr="00A54998">
        <w:t>Airport</w:t>
      </w:r>
      <w:r w:rsidR="00CF1067">
        <w:t xml:space="preserve"> (Councilmember </w:t>
      </w:r>
      <w:r w:rsidR="002C2102">
        <w:t>Harris</w:t>
      </w:r>
      <w:r w:rsidR="00CF1067">
        <w:t>)</w:t>
      </w:r>
      <w:r w:rsidR="009677CD">
        <w:t xml:space="preserve"> – </w:t>
      </w:r>
      <w:r w:rsidR="009677CD" w:rsidRPr="009677CD">
        <w:rPr>
          <w:b/>
          <w:i/>
        </w:rPr>
        <w:t>Councilmember Harris reported that there would be no meeting until March</w:t>
      </w:r>
    </w:p>
    <w:p w:rsidR="00130479" w:rsidRPr="009677CD" w:rsidRDefault="00130479" w:rsidP="00130479">
      <w:pPr>
        <w:tabs>
          <w:tab w:val="left" w:pos="1620"/>
          <w:tab w:val="left" w:pos="8640"/>
        </w:tabs>
        <w:ind w:left="1267" w:right="-1166"/>
        <w:rPr>
          <w:b/>
          <w:i/>
        </w:rPr>
      </w:pPr>
    </w:p>
    <w:p w:rsidR="003C04CD" w:rsidRDefault="003C04CD" w:rsidP="006D6258">
      <w:pPr>
        <w:numPr>
          <w:ilvl w:val="1"/>
          <w:numId w:val="1"/>
        </w:numPr>
        <w:tabs>
          <w:tab w:val="left" w:pos="1620"/>
          <w:tab w:val="left" w:pos="8640"/>
        </w:tabs>
        <w:ind w:left="1267" w:right="-1166" w:hanging="720"/>
        <w:rPr>
          <w:b/>
          <w:i/>
        </w:rPr>
      </w:pPr>
      <w:r>
        <w:t>Cable Commission</w:t>
      </w:r>
      <w:r w:rsidR="00CF1067">
        <w:t xml:space="preserve"> (Councilmember </w:t>
      </w:r>
      <w:r w:rsidR="009677CD">
        <w:t>Murphy</w:t>
      </w:r>
      <w:r w:rsidR="00CF1067">
        <w:t>)</w:t>
      </w:r>
      <w:r w:rsidR="009677CD">
        <w:t xml:space="preserve"> </w:t>
      </w:r>
      <w:r w:rsidR="009677CD" w:rsidRPr="006D6258">
        <w:rPr>
          <w:b/>
          <w:i/>
        </w:rPr>
        <w:t xml:space="preserve">Murphy explained the upgrades being made </w:t>
      </w:r>
      <w:r w:rsidR="00130479">
        <w:rPr>
          <w:b/>
          <w:i/>
        </w:rPr>
        <w:t>at NMTV to provide</w:t>
      </w:r>
      <w:r w:rsidR="009677CD" w:rsidRPr="006D6258">
        <w:rPr>
          <w:b/>
          <w:i/>
        </w:rPr>
        <w:t xml:space="preserve"> HDTV.  Discussion ensued.  </w:t>
      </w:r>
    </w:p>
    <w:p w:rsidR="00130479" w:rsidRPr="006D6258" w:rsidRDefault="00130479" w:rsidP="00130479">
      <w:pPr>
        <w:tabs>
          <w:tab w:val="left" w:pos="1620"/>
          <w:tab w:val="left" w:pos="8640"/>
        </w:tabs>
        <w:ind w:left="1267" w:right="-1166"/>
        <w:rPr>
          <w:b/>
          <w:i/>
        </w:rPr>
      </w:pPr>
    </w:p>
    <w:p w:rsidR="006D6258" w:rsidRPr="00130479" w:rsidRDefault="003C04CD" w:rsidP="006D6258">
      <w:pPr>
        <w:numPr>
          <w:ilvl w:val="1"/>
          <w:numId w:val="1"/>
        </w:numPr>
        <w:tabs>
          <w:tab w:val="left" w:pos="1620"/>
          <w:tab w:val="left" w:pos="8640"/>
        </w:tabs>
        <w:ind w:left="1267" w:right="-1166" w:hanging="720"/>
        <w:rPr>
          <w:b/>
          <w:i/>
        </w:rPr>
      </w:pPr>
      <w:r w:rsidRPr="00A54998">
        <w:t>City Administrator</w:t>
      </w:r>
      <w:r w:rsidR="00CF1067">
        <w:t xml:space="preserve"> (</w:t>
      </w:r>
      <w:r w:rsidR="00672578">
        <w:t>Bill Petracek</w:t>
      </w:r>
      <w:r w:rsidR="00CF1067">
        <w:t>)</w:t>
      </w:r>
      <w:r w:rsidR="006D6258">
        <w:t xml:space="preserve"> – </w:t>
      </w:r>
      <w:r w:rsidR="006D6258" w:rsidRPr="006D6258">
        <w:rPr>
          <w:b/>
          <w:i/>
        </w:rPr>
        <w:t>Petracek provided an update on the opening of Shape Me Fitness and the potential for an O’Reilly’s expansion on Paster Properties.</w:t>
      </w:r>
      <w:r w:rsidR="006D6258">
        <w:t xml:space="preserve"> </w:t>
      </w:r>
      <w:r w:rsidR="006D6258" w:rsidRPr="00130479">
        <w:rPr>
          <w:b/>
          <w:i/>
        </w:rPr>
        <w:t xml:space="preserve">Discussion ensued.  </w:t>
      </w:r>
    </w:p>
    <w:p w:rsidR="006D6258" w:rsidRDefault="006D6258" w:rsidP="006D6258">
      <w:pPr>
        <w:tabs>
          <w:tab w:val="left" w:pos="1620"/>
          <w:tab w:val="left" w:pos="8640"/>
        </w:tabs>
        <w:ind w:left="1267" w:right="-1166"/>
      </w:pPr>
    </w:p>
    <w:p w:rsidR="006D6258" w:rsidRPr="003B2A01" w:rsidRDefault="006D6258" w:rsidP="003B2A01">
      <w:pPr>
        <w:tabs>
          <w:tab w:val="left" w:pos="1620"/>
          <w:tab w:val="left" w:pos="8640"/>
        </w:tabs>
        <w:ind w:left="1267" w:right="-1166"/>
        <w:rPr>
          <w:b/>
          <w:i/>
        </w:rPr>
      </w:pPr>
      <w:r w:rsidRPr="003B2A01">
        <w:rPr>
          <w:b/>
          <w:i/>
        </w:rPr>
        <w:t>Petracek also provided an explanation to a letter received from the Metropolitan Council titled “Ongoing Inflow/Infiltration</w:t>
      </w:r>
      <w:r w:rsidR="00E87241">
        <w:rPr>
          <w:b/>
          <w:i/>
        </w:rPr>
        <w:t xml:space="preserve"> - </w:t>
      </w:r>
      <w:r w:rsidRPr="003B2A01">
        <w:rPr>
          <w:b/>
          <w:i/>
        </w:rPr>
        <w:t xml:space="preserve">I/I  Program – Excessive Flow and Work Plan Assignment”  He stated that the City of Lexington had opened up a manhole cover to our sanitary sewer system to alleviate some excessive </w:t>
      </w:r>
      <w:r w:rsidR="00130479" w:rsidRPr="003B2A01">
        <w:rPr>
          <w:b/>
          <w:i/>
        </w:rPr>
        <w:t>storm water</w:t>
      </w:r>
      <w:r w:rsidRPr="003B2A01">
        <w:rPr>
          <w:b/>
          <w:i/>
        </w:rPr>
        <w:t xml:space="preserve"> caused by the rainstorms of September 23, 2016.  He explained that public works needed to keep this water from flowing into the Circle Pines Sausage </w:t>
      </w:r>
      <w:proofErr w:type="spellStart"/>
      <w:r w:rsidRPr="003B2A01">
        <w:rPr>
          <w:b/>
          <w:i/>
        </w:rPr>
        <w:t>Haus</w:t>
      </w:r>
      <w:proofErr w:type="spellEnd"/>
      <w:r w:rsidR="00130479">
        <w:rPr>
          <w:b/>
          <w:i/>
        </w:rPr>
        <w:t xml:space="preserve"> to keep the water from causing damage to their meat products</w:t>
      </w:r>
      <w:r w:rsidRPr="003B2A01">
        <w:rPr>
          <w:b/>
          <w:i/>
        </w:rPr>
        <w:t xml:space="preserve"> – they had few other options but to let the water run into the sanitary sewer system.  He added that due to this decision, the City of Lexington received this letter from the Metropolitan Council.  Discussion ensued.  </w:t>
      </w:r>
    </w:p>
    <w:p w:rsidR="003B2A01" w:rsidRDefault="003B2A01" w:rsidP="003B2A01">
      <w:pPr>
        <w:tabs>
          <w:tab w:val="left" w:pos="1620"/>
          <w:tab w:val="left" w:pos="8640"/>
        </w:tabs>
        <w:ind w:left="1267" w:right="-1166"/>
        <w:rPr>
          <w:b/>
          <w:i/>
        </w:rPr>
      </w:pPr>
    </w:p>
    <w:p w:rsidR="003C04CD" w:rsidRPr="003B2A01" w:rsidRDefault="006D6258" w:rsidP="003B2A01">
      <w:pPr>
        <w:tabs>
          <w:tab w:val="left" w:pos="1620"/>
          <w:tab w:val="left" w:pos="8640"/>
        </w:tabs>
        <w:ind w:left="1267" w:right="-1166"/>
        <w:rPr>
          <w:b/>
          <w:i/>
        </w:rPr>
      </w:pPr>
      <w:r w:rsidRPr="003B2A01">
        <w:rPr>
          <w:b/>
          <w:i/>
        </w:rPr>
        <w:lastRenderedPageBreak/>
        <w:t>Attorney Glaser explained that he had</w:t>
      </w:r>
      <w:r w:rsidR="00E87241">
        <w:rPr>
          <w:b/>
          <w:i/>
        </w:rPr>
        <w:t xml:space="preserve"> had</w:t>
      </w:r>
      <w:r w:rsidRPr="003B2A01">
        <w:rPr>
          <w:b/>
          <w:i/>
        </w:rPr>
        <w:t xml:space="preserve"> a conversation with the Metropolitan Council staff about the requirement to spend $244,000 </w:t>
      </w:r>
      <w:r w:rsidR="00130479">
        <w:rPr>
          <w:b/>
          <w:i/>
        </w:rPr>
        <w:t xml:space="preserve">to fix </w:t>
      </w:r>
      <w:r w:rsidRPr="003B2A01">
        <w:rPr>
          <w:b/>
          <w:i/>
        </w:rPr>
        <w:t xml:space="preserve">our sewer system as a result of the decision to open the manhole cover.  </w:t>
      </w:r>
      <w:r w:rsidR="003B2A01" w:rsidRPr="003B2A01">
        <w:rPr>
          <w:b/>
          <w:i/>
        </w:rPr>
        <w:t xml:space="preserve">He stated that we had two options: The City could spend the $244,000 on our sewer system, or option #2, we could put together a work plan providing reasons that we will never open up a manhole cover to drain </w:t>
      </w:r>
      <w:r w:rsidR="00130479" w:rsidRPr="003B2A01">
        <w:rPr>
          <w:b/>
          <w:i/>
        </w:rPr>
        <w:t>storm water</w:t>
      </w:r>
      <w:r w:rsidR="003B2A01" w:rsidRPr="003B2A01">
        <w:rPr>
          <w:b/>
          <w:i/>
        </w:rPr>
        <w:t xml:space="preserve"> </w:t>
      </w:r>
      <w:r w:rsidR="00130479">
        <w:rPr>
          <w:b/>
          <w:i/>
        </w:rPr>
        <w:t>at that site again</w:t>
      </w:r>
      <w:r w:rsidR="00E87241">
        <w:rPr>
          <w:b/>
          <w:i/>
        </w:rPr>
        <w:t>.  We would need to provide them</w:t>
      </w:r>
      <w:r w:rsidR="003B2A01" w:rsidRPr="003B2A01">
        <w:rPr>
          <w:b/>
          <w:i/>
        </w:rPr>
        <w:t xml:space="preserve"> an explanation </w:t>
      </w:r>
      <w:r w:rsidR="00130479">
        <w:rPr>
          <w:b/>
          <w:i/>
        </w:rPr>
        <w:t xml:space="preserve">as to </w:t>
      </w:r>
      <w:r w:rsidR="003B2A01" w:rsidRPr="003B2A01">
        <w:rPr>
          <w:b/>
          <w:i/>
        </w:rPr>
        <w:t xml:space="preserve">how we would </w:t>
      </w:r>
      <w:r w:rsidR="00130479">
        <w:rPr>
          <w:b/>
          <w:i/>
        </w:rPr>
        <w:t xml:space="preserve">go about this process.  </w:t>
      </w:r>
      <w:r w:rsidR="003B2A01" w:rsidRPr="003B2A01">
        <w:rPr>
          <w:b/>
          <w:i/>
        </w:rPr>
        <w:t xml:space="preserve">Discussion ensued.  Glaser stated we have 60 days to respond to the Met Council’s letter with our plan.  </w:t>
      </w:r>
      <w:r w:rsidRPr="003B2A01">
        <w:rPr>
          <w:b/>
          <w:i/>
        </w:rPr>
        <w:t xml:space="preserve"> </w:t>
      </w:r>
      <w:r w:rsidR="00E87241">
        <w:rPr>
          <w:b/>
          <w:i/>
        </w:rPr>
        <w:t xml:space="preserve">Petracek stated he would </w:t>
      </w:r>
      <w:proofErr w:type="spellStart"/>
      <w:r w:rsidR="00130479">
        <w:rPr>
          <w:b/>
          <w:i/>
        </w:rPr>
        <w:t>work</w:t>
      </w:r>
      <w:r w:rsidR="00E87241">
        <w:rPr>
          <w:b/>
          <w:i/>
        </w:rPr>
        <w:t>withstaff</w:t>
      </w:r>
      <w:proofErr w:type="spellEnd"/>
      <w:r w:rsidR="00E87241">
        <w:rPr>
          <w:b/>
          <w:i/>
        </w:rPr>
        <w:t xml:space="preserve"> to put this plan together for the Met Council.  </w:t>
      </w:r>
    </w:p>
    <w:p w:rsidR="007B64EB" w:rsidRPr="00A54998" w:rsidRDefault="007B64EB" w:rsidP="00BC560C">
      <w:pPr>
        <w:tabs>
          <w:tab w:val="left" w:pos="1620"/>
          <w:tab w:val="left" w:pos="8640"/>
        </w:tabs>
        <w:ind w:right="-1170"/>
      </w:pPr>
    </w:p>
    <w:p w:rsidR="00C041CD"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134594" w:rsidRPr="00A54998" w:rsidRDefault="00134594" w:rsidP="00134594">
      <w:pPr>
        <w:ind w:left="810"/>
        <w:rPr>
          <w:b/>
        </w:rPr>
      </w:pPr>
    </w:p>
    <w:p w:rsidR="00713A4D" w:rsidRDefault="00713A4D" w:rsidP="00713A4D">
      <w:pPr>
        <w:numPr>
          <w:ilvl w:val="1"/>
          <w:numId w:val="1"/>
        </w:numPr>
        <w:tabs>
          <w:tab w:val="left" w:pos="1620"/>
          <w:tab w:val="left" w:pos="8640"/>
        </w:tabs>
        <w:spacing w:line="360" w:lineRule="auto"/>
        <w:ind w:right="-1170" w:hanging="720"/>
        <w:rPr>
          <w:color w:val="FF0000"/>
        </w:rPr>
      </w:pPr>
      <w:r>
        <w:t>Centennial Lakes Police Department Media Report:</w:t>
      </w:r>
    </w:p>
    <w:p w:rsidR="00713A4D" w:rsidRPr="008E6083" w:rsidRDefault="00713A4D" w:rsidP="00713A4D">
      <w:pPr>
        <w:pStyle w:val="ListParagraph"/>
        <w:numPr>
          <w:ilvl w:val="0"/>
          <w:numId w:val="14"/>
        </w:numPr>
        <w:tabs>
          <w:tab w:val="left" w:pos="1620"/>
          <w:tab w:val="left" w:pos="8640"/>
        </w:tabs>
        <w:spacing w:line="360" w:lineRule="auto"/>
        <w:ind w:right="-1170"/>
      </w:pPr>
      <w:r>
        <w:t>2</w:t>
      </w:r>
      <w:r w:rsidRPr="008E6083">
        <w:t>-</w:t>
      </w:r>
      <w:r>
        <w:t>9</w:t>
      </w:r>
      <w:r w:rsidRPr="008E6083">
        <w:t>-17 through 2-</w:t>
      </w:r>
      <w:r>
        <w:t>15</w:t>
      </w:r>
      <w:r w:rsidRPr="008E6083">
        <w:t>-17</w:t>
      </w:r>
      <w:r w:rsidR="004D2EF2">
        <w:tab/>
      </w:r>
    </w:p>
    <w:p w:rsidR="00C1340F" w:rsidRPr="00C1340F" w:rsidRDefault="00713A4D" w:rsidP="00713A4D">
      <w:pPr>
        <w:pStyle w:val="ListParagraph"/>
        <w:numPr>
          <w:ilvl w:val="0"/>
          <w:numId w:val="14"/>
        </w:numPr>
        <w:tabs>
          <w:tab w:val="left" w:pos="1620"/>
          <w:tab w:val="left" w:pos="8640"/>
        </w:tabs>
        <w:spacing w:line="360" w:lineRule="auto"/>
        <w:ind w:right="-1170"/>
        <w:rPr>
          <w:color w:val="FF0000"/>
        </w:rPr>
      </w:pPr>
      <w:r w:rsidRPr="008E6083">
        <w:t>2-</w:t>
      </w:r>
      <w:r>
        <w:t>16-</w:t>
      </w:r>
      <w:r w:rsidRPr="008E6083">
        <w:t>17 through 2-</w:t>
      </w:r>
      <w:r>
        <w:t>22</w:t>
      </w:r>
      <w:r w:rsidRPr="008E6083">
        <w:t>-17</w:t>
      </w:r>
      <w:r w:rsidR="00BC560C">
        <w:tab/>
      </w:r>
      <w:r w:rsidR="00112FE8">
        <w:tab/>
      </w:r>
    </w:p>
    <w:p w:rsidR="00BC560C" w:rsidRPr="00CB122B" w:rsidRDefault="00713A4D" w:rsidP="00BC560C">
      <w:pPr>
        <w:numPr>
          <w:ilvl w:val="1"/>
          <w:numId w:val="1"/>
        </w:numPr>
        <w:tabs>
          <w:tab w:val="left" w:pos="1620"/>
          <w:tab w:val="left" w:pos="8640"/>
        </w:tabs>
        <w:spacing w:line="360" w:lineRule="auto"/>
        <w:ind w:right="-1170" w:hanging="720"/>
        <w:rPr>
          <w:color w:val="FF0000"/>
        </w:rPr>
      </w:pPr>
      <w:r>
        <w:t>Rice Creek Watershed District Notice of Public Hearing</w:t>
      </w:r>
      <w:r w:rsidR="00CB122B">
        <w:t xml:space="preserve"> – March 8, 2017</w:t>
      </w:r>
      <w:r w:rsidR="00BC560C">
        <w:tab/>
      </w:r>
      <w:r w:rsidR="00BC560C">
        <w:tab/>
      </w:r>
      <w:r w:rsidR="00BC560C">
        <w:rPr>
          <w:b/>
          <w:color w:val="FF0000"/>
        </w:rPr>
        <w:t xml:space="preserve"> </w:t>
      </w:r>
    </w:p>
    <w:p w:rsidR="00CB122B" w:rsidRPr="00CB122B" w:rsidRDefault="00CB122B" w:rsidP="00CB122B">
      <w:pPr>
        <w:pStyle w:val="ListParagraph"/>
        <w:numPr>
          <w:ilvl w:val="0"/>
          <w:numId w:val="14"/>
        </w:numPr>
        <w:tabs>
          <w:tab w:val="left" w:pos="1620"/>
          <w:tab w:val="left" w:pos="8640"/>
        </w:tabs>
        <w:spacing w:line="360" w:lineRule="auto"/>
        <w:ind w:right="-1170"/>
        <w:rPr>
          <w:color w:val="FF0000"/>
        </w:rPr>
      </w:pPr>
      <w:r>
        <w:t>Oasis Pond Iron-Enhanced Sand Filter Project</w:t>
      </w:r>
      <w:r>
        <w:tab/>
      </w:r>
    </w:p>
    <w:p w:rsidR="00CB122B" w:rsidRPr="00C1340F" w:rsidRDefault="00CB122B" w:rsidP="00CB122B">
      <w:pPr>
        <w:pStyle w:val="ListParagraph"/>
        <w:numPr>
          <w:ilvl w:val="0"/>
          <w:numId w:val="14"/>
        </w:numPr>
        <w:tabs>
          <w:tab w:val="left" w:pos="1620"/>
          <w:tab w:val="left" w:pos="8640"/>
        </w:tabs>
        <w:spacing w:line="360" w:lineRule="auto"/>
        <w:ind w:right="-1170"/>
        <w:rPr>
          <w:color w:val="FF0000"/>
        </w:rPr>
      </w:pPr>
      <w:r>
        <w:t xml:space="preserve">Forest Lake High School </w:t>
      </w:r>
      <w:proofErr w:type="spellStart"/>
      <w:r>
        <w:t>Stormwater</w:t>
      </w:r>
      <w:proofErr w:type="spellEnd"/>
      <w:r>
        <w:t xml:space="preserve"> Reuse Project</w:t>
      </w:r>
      <w:r>
        <w:tab/>
      </w:r>
      <w:r>
        <w:rPr>
          <w:b/>
          <w:color w:val="FF0000"/>
        </w:rPr>
        <w:t xml:space="preserve">         </w:t>
      </w:r>
    </w:p>
    <w:p w:rsidR="000F76BB" w:rsidRPr="00CB122B" w:rsidRDefault="00CB122B" w:rsidP="00CB122B">
      <w:pPr>
        <w:numPr>
          <w:ilvl w:val="1"/>
          <w:numId w:val="1"/>
        </w:numPr>
        <w:tabs>
          <w:tab w:val="left" w:pos="1620"/>
          <w:tab w:val="left" w:pos="8640"/>
        </w:tabs>
        <w:spacing w:line="360" w:lineRule="auto"/>
        <w:ind w:right="-1170" w:hanging="720"/>
      </w:pPr>
      <w:r>
        <w:t>Anoka County Parks and Community Services – February Newsletter</w:t>
      </w:r>
      <w:r>
        <w:tab/>
      </w:r>
      <w:r>
        <w:rPr>
          <w:b/>
          <w:color w:val="FF0000"/>
        </w:rPr>
        <w:t xml:space="preserve">      </w:t>
      </w:r>
    </w:p>
    <w:p w:rsidR="00CB122B" w:rsidRPr="00CB122B" w:rsidRDefault="00CB122B" w:rsidP="00CB122B">
      <w:pPr>
        <w:numPr>
          <w:ilvl w:val="1"/>
          <w:numId w:val="1"/>
        </w:numPr>
        <w:tabs>
          <w:tab w:val="left" w:pos="1620"/>
          <w:tab w:val="left" w:pos="8640"/>
        </w:tabs>
        <w:spacing w:line="360" w:lineRule="auto"/>
        <w:ind w:right="-1170" w:hanging="720"/>
      </w:pPr>
      <w:r>
        <w:t>Public Notice – February P&amp;Z meeting cancellation</w:t>
      </w:r>
      <w:r>
        <w:tab/>
      </w:r>
      <w:r>
        <w:rPr>
          <w:b/>
          <w:color w:val="FF0000"/>
        </w:rPr>
        <w:t xml:space="preserve">     </w:t>
      </w:r>
    </w:p>
    <w:p w:rsidR="00CB122B" w:rsidRPr="00CB122B" w:rsidRDefault="00CB122B" w:rsidP="00CB122B">
      <w:pPr>
        <w:numPr>
          <w:ilvl w:val="1"/>
          <w:numId w:val="1"/>
        </w:numPr>
        <w:tabs>
          <w:tab w:val="left" w:pos="1620"/>
          <w:tab w:val="left" w:pos="8640"/>
        </w:tabs>
        <w:spacing w:line="360" w:lineRule="auto"/>
        <w:ind w:right="-1170" w:hanging="720"/>
      </w:pPr>
      <w:r w:rsidRPr="00CB122B">
        <w:t>Council Workshop meeting minutes</w:t>
      </w:r>
      <w:r>
        <w:t xml:space="preserve"> – February 16, 2017</w:t>
      </w:r>
      <w:r>
        <w:tab/>
      </w:r>
      <w:r>
        <w:rPr>
          <w:b/>
          <w:color w:val="FF0000"/>
        </w:rPr>
        <w:t xml:space="preserve">        </w:t>
      </w:r>
    </w:p>
    <w:p w:rsidR="001459D4" w:rsidRPr="001459D4" w:rsidRDefault="001459D4" w:rsidP="001459D4">
      <w:pPr>
        <w:tabs>
          <w:tab w:val="left" w:pos="1620"/>
          <w:tab w:val="left" w:pos="8640"/>
        </w:tabs>
        <w:ind w:right="-1166"/>
        <w:rPr>
          <w:b/>
          <w:i/>
        </w:rPr>
      </w:pPr>
      <w:r w:rsidRPr="001459D4">
        <w:rPr>
          <w:b/>
          <w:i/>
        </w:rPr>
        <w:t>No discussion on Letters and Communications</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4D2EF2" w:rsidRDefault="00957FC6" w:rsidP="005E29E3">
      <w:pPr>
        <w:tabs>
          <w:tab w:val="left" w:pos="1620"/>
          <w:tab w:val="left" w:pos="8640"/>
        </w:tabs>
        <w:spacing w:line="360" w:lineRule="auto"/>
        <w:ind w:left="1260" w:right="-1170"/>
        <w:rPr>
          <w:b/>
          <w:color w:val="FF0000"/>
        </w:rPr>
      </w:pPr>
      <w:r>
        <w:tab/>
      </w:r>
      <w:r w:rsidR="007D28A9" w:rsidRPr="00A54998">
        <w:t>Council Meeting –</w:t>
      </w:r>
      <w:r w:rsidR="00CB122B">
        <w:t xml:space="preserve"> February 16, 2017</w:t>
      </w:r>
      <w:r w:rsidR="00A54998">
        <w:tab/>
      </w:r>
    </w:p>
    <w:p w:rsidR="007310D8" w:rsidRDefault="00C81A49" w:rsidP="005E29E3">
      <w:pPr>
        <w:numPr>
          <w:ilvl w:val="1"/>
          <w:numId w:val="1"/>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4D2EF2">
        <w:tab/>
      </w:r>
      <w:r w:rsidR="00F70C45" w:rsidRPr="00A54998">
        <w:tab/>
      </w:r>
    </w:p>
    <w:p w:rsidR="00F12475" w:rsidRDefault="00F12475" w:rsidP="00F12475">
      <w:pPr>
        <w:tabs>
          <w:tab w:val="left" w:pos="1620"/>
          <w:tab w:val="left" w:pos="8640"/>
        </w:tabs>
        <w:ind w:left="1260" w:right="-1170"/>
      </w:pPr>
      <w:r>
        <w:t xml:space="preserve">Check #’s </w:t>
      </w:r>
      <w:r w:rsidR="004D2EF2">
        <w:t>13508</w:t>
      </w:r>
      <w:r>
        <w:t xml:space="preserve"> through </w:t>
      </w:r>
      <w:r w:rsidR="004D2EF2">
        <w:t>13510</w:t>
      </w:r>
    </w:p>
    <w:p w:rsidR="004D2EF2" w:rsidRDefault="00F12475" w:rsidP="00F12475">
      <w:pPr>
        <w:tabs>
          <w:tab w:val="left" w:pos="1620"/>
          <w:tab w:val="left" w:pos="8640"/>
        </w:tabs>
        <w:ind w:left="1260" w:right="-1170"/>
      </w:pPr>
      <w:r>
        <w:t xml:space="preserve">Check #’s </w:t>
      </w:r>
      <w:r w:rsidR="004D2EF2">
        <w:t>41760</w:t>
      </w:r>
      <w:r>
        <w:t xml:space="preserve"> through </w:t>
      </w:r>
      <w:r w:rsidR="004D2EF2">
        <w:t>41812</w:t>
      </w:r>
    </w:p>
    <w:p w:rsidR="00F12475" w:rsidRDefault="004D2EF2" w:rsidP="00F12475">
      <w:pPr>
        <w:tabs>
          <w:tab w:val="left" w:pos="1620"/>
          <w:tab w:val="left" w:pos="8640"/>
        </w:tabs>
        <w:ind w:left="1260" w:right="-1170"/>
      </w:pPr>
      <w:r>
        <w:t>Check #’s 11311 through 11326</w:t>
      </w:r>
      <w:r w:rsidR="00F12475">
        <w:tab/>
      </w:r>
    </w:p>
    <w:p w:rsidR="001459D4" w:rsidRDefault="001459D4" w:rsidP="001459D4">
      <w:pPr>
        <w:tabs>
          <w:tab w:val="left" w:pos="1620"/>
          <w:tab w:val="left" w:pos="8640"/>
        </w:tabs>
        <w:ind w:right="-1166"/>
        <w:rPr>
          <w:b/>
          <w:i/>
        </w:rPr>
      </w:pPr>
    </w:p>
    <w:p w:rsidR="001459D4" w:rsidRDefault="001459D4" w:rsidP="001459D4">
      <w:pPr>
        <w:tabs>
          <w:tab w:val="left" w:pos="1620"/>
          <w:tab w:val="left" w:pos="8640"/>
        </w:tabs>
        <w:ind w:right="-1166"/>
        <w:rPr>
          <w:b/>
          <w:szCs w:val="24"/>
        </w:rPr>
      </w:pPr>
      <w:r w:rsidRPr="00F21884">
        <w:rPr>
          <w:b/>
          <w:i/>
        </w:rPr>
        <w:t xml:space="preserve">A motion was made by Councilmember </w:t>
      </w:r>
      <w:r>
        <w:rPr>
          <w:b/>
          <w:i/>
        </w:rPr>
        <w:t>Murphy</w:t>
      </w:r>
      <w:r w:rsidRPr="00F21884">
        <w:rPr>
          <w:b/>
          <w:i/>
        </w:rPr>
        <w:t xml:space="preserve"> to approve the consent agenda items.  The motion was seconded by Councilmember </w:t>
      </w:r>
      <w:r>
        <w:rPr>
          <w:b/>
          <w:i/>
        </w:rPr>
        <w:t>Devries</w:t>
      </w:r>
      <w:r w:rsidRPr="00F21884">
        <w:rPr>
          <w:b/>
          <w:i/>
        </w:rPr>
        <w:t xml:space="preserve">.  Motion carried </w:t>
      </w:r>
      <w:r>
        <w:rPr>
          <w:b/>
          <w:i/>
        </w:rPr>
        <w:t>5</w:t>
      </w:r>
      <w:r w:rsidRPr="00F21884">
        <w:rPr>
          <w:b/>
          <w:i/>
        </w:rPr>
        <w:t>-0.</w:t>
      </w:r>
    </w:p>
    <w:p w:rsidR="00A82AB0" w:rsidRDefault="00F12475" w:rsidP="00130479">
      <w:pPr>
        <w:tabs>
          <w:tab w:val="left" w:pos="1620"/>
          <w:tab w:val="left" w:pos="8640"/>
        </w:tabs>
        <w:spacing w:line="360" w:lineRule="auto"/>
        <w:ind w:left="1260" w:right="-1170"/>
      </w:pPr>
      <w:r>
        <w:tab/>
      </w:r>
    </w:p>
    <w:p w:rsidR="00A86D48" w:rsidRPr="00A86D48" w:rsidRDefault="00A86D48" w:rsidP="00A86D48">
      <w:pPr>
        <w:numPr>
          <w:ilvl w:val="0"/>
          <w:numId w:val="1"/>
        </w:numPr>
        <w:tabs>
          <w:tab w:val="num" w:pos="810"/>
        </w:tabs>
        <w:ind w:left="810" w:hanging="360"/>
        <w:rPr>
          <w:b/>
          <w:caps/>
        </w:rPr>
      </w:pPr>
      <w:r w:rsidRPr="00A86D48">
        <w:rPr>
          <w:b/>
          <w:caps/>
        </w:rPr>
        <w:t>Action ItemS:</w:t>
      </w:r>
    </w:p>
    <w:p w:rsidR="001459D4" w:rsidRPr="001459D4" w:rsidRDefault="00CB122B" w:rsidP="00884641">
      <w:pPr>
        <w:numPr>
          <w:ilvl w:val="1"/>
          <w:numId w:val="10"/>
        </w:numPr>
        <w:tabs>
          <w:tab w:val="left" w:pos="8640"/>
        </w:tabs>
        <w:spacing w:line="360" w:lineRule="auto"/>
        <w:ind w:right="-1170" w:hanging="720"/>
        <w:rPr>
          <w:color w:val="FF0000"/>
        </w:rPr>
      </w:pPr>
      <w:r>
        <w:t>Recommendation to approve Single Use Event Permit for City Heat Charities</w:t>
      </w:r>
      <w:r w:rsidR="000F1DEB">
        <w:tab/>
      </w:r>
      <w:r>
        <w:t xml:space="preserve"> </w:t>
      </w:r>
      <w:r w:rsidR="005B73A0">
        <w:t>-</w:t>
      </w:r>
      <w:r>
        <w:t xml:space="preserve">            June 4, 2017 </w:t>
      </w:r>
      <w:r w:rsidR="005B73A0">
        <w:t>Charitable Bike Ride</w:t>
      </w:r>
      <w:r w:rsidR="0088044D">
        <w:t xml:space="preserve"> -</w:t>
      </w:r>
      <w:r w:rsidR="005B73A0">
        <w:t xml:space="preserve"> </w:t>
      </w:r>
      <w:r w:rsidR="0088044D">
        <w:t>pending Police and Fire approval</w:t>
      </w:r>
    </w:p>
    <w:p w:rsidR="001459D4" w:rsidRDefault="001459D4" w:rsidP="001459D4">
      <w:pPr>
        <w:tabs>
          <w:tab w:val="left" w:pos="1620"/>
          <w:tab w:val="left" w:pos="8640"/>
        </w:tabs>
        <w:ind w:right="-1166"/>
        <w:rPr>
          <w:b/>
          <w:i/>
        </w:rPr>
      </w:pPr>
      <w:r w:rsidRPr="001459D4">
        <w:rPr>
          <w:b/>
          <w:i/>
        </w:rPr>
        <w:t>A motion was made by Councilmember Hughes to approve a single use event permit for City Heat Charities – June 4, 2017 Charitable Bike Ride – pending Police and Fire approval.  The motion was seconded by Councilmember Harris.  Motion carried 5-0.</w:t>
      </w:r>
    </w:p>
    <w:p w:rsidR="00957FC6" w:rsidRPr="001459D4" w:rsidRDefault="005B73A0" w:rsidP="001459D4">
      <w:pPr>
        <w:tabs>
          <w:tab w:val="left" w:pos="1620"/>
          <w:tab w:val="left" w:pos="8640"/>
        </w:tabs>
        <w:ind w:right="-1166"/>
        <w:rPr>
          <w:b/>
          <w:i/>
        </w:rPr>
      </w:pPr>
      <w:r w:rsidRPr="001459D4">
        <w:rPr>
          <w:b/>
          <w:i/>
        </w:rPr>
        <w:tab/>
      </w:r>
      <w:r w:rsidR="00957FC6" w:rsidRPr="001459D4">
        <w:rPr>
          <w:b/>
          <w:i/>
        </w:rPr>
        <w:t xml:space="preserve"> </w:t>
      </w:r>
    </w:p>
    <w:p w:rsidR="001459D4" w:rsidRPr="001459D4" w:rsidRDefault="00520030" w:rsidP="00884641">
      <w:pPr>
        <w:numPr>
          <w:ilvl w:val="1"/>
          <w:numId w:val="10"/>
        </w:numPr>
        <w:tabs>
          <w:tab w:val="left" w:pos="8640"/>
        </w:tabs>
        <w:spacing w:line="360" w:lineRule="auto"/>
        <w:ind w:right="-1170" w:hanging="720"/>
        <w:rPr>
          <w:color w:val="FF0000"/>
        </w:rPr>
      </w:pPr>
      <w:r>
        <w:lastRenderedPageBreak/>
        <w:t>Recommendation to approve Fire Truck purchase of                                                    Ford 550 /Alum/300G/CPK2 in the amount of $217,684.75 from the Equipment Replacement Fund</w:t>
      </w:r>
    </w:p>
    <w:p w:rsidR="00386B0F" w:rsidRPr="00386B0F" w:rsidRDefault="001459D4" w:rsidP="00386B0F">
      <w:pPr>
        <w:tabs>
          <w:tab w:val="left" w:pos="1620"/>
          <w:tab w:val="left" w:pos="8640"/>
        </w:tabs>
        <w:ind w:right="-1166"/>
        <w:rPr>
          <w:b/>
          <w:i/>
        </w:rPr>
      </w:pPr>
      <w:r w:rsidRPr="00386B0F">
        <w:rPr>
          <w:b/>
          <w:i/>
        </w:rPr>
        <w:t xml:space="preserve">Gary Grote, Fire Chief, explained the need to replace two fire apparatuses – water tanker and grass rig.  He added that the proposed apparatus would replace both vehicles.  He stated that the department had conducted their due diligence to study the best fire truck to replace the two vehicles by visiting other fire departments and fire truck manufacturers.   As a result, they are recommending the purchase of a new mini-pumper fire truck for the price of $217,000 to be paid for out of the fire </w:t>
      </w:r>
      <w:r w:rsidR="00130479">
        <w:rPr>
          <w:b/>
          <w:i/>
        </w:rPr>
        <w:t xml:space="preserve">department </w:t>
      </w:r>
      <w:r w:rsidRPr="00386B0F">
        <w:rPr>
          <w:b/>
          <w:i/>
        </w:rPr>
        <w:t xml:space="preserve">equipment replacement fund.  Chief Grote added that he believes they can sell the water tanker and grass rig for a price between $20,000 and $40,000.   Discussion ensued.  </w:t>
      </w:r>
    </w:p>
    <w:p w:rsidR="00386B0F" w:rsidRPr="00386B0F" w:rsidRDefault="00386B0F" w:rsidP="00386B0F">
      <w:pPr>
        <w:tabs>
          <w:tab w:val="left" w:pos="1620"/>
          <w:tab w:val="left" w:pos="8640"/>
        </w:tabs>
        <w:ind w:right="-1166"/>
        <w:rPr>
          <w:b/>
          <w:i/>
        </w:rPr>
      </w:pPr>
    </w:p>
    <w:p w:rsidR="00386B0F" w:rsidRDefault="00386B0F" w:rsidP="00386B0F">
      <w:pPr>
        <w:tabs>
          <w:tab w:val="left" w:pos="1620"/>
          <w:tab w:val="left" w:pos="8640"/>
        </w:tabs>
        <w:ind w:right="-1166"/>
        <w:rPr>
          <w:b/>
          <w:i/>
        </w:rPr>
      </w:pPr>
      <w:r w:rsidRPr="00386B0F">
        <w:rPr>
          <w:b/>
          <w:i/>
        </w:rPr>
        <w:t>A motion was made by Councilmember Devries to approve fire truck purchase of Ford 550/Alum/300G/CPK2 in the amount of $217,684.75 from the equipment replacement fund.  The motion was seconded by Councilmember Murphy.  Motion carried 5-0.</w:t>
      </w:r>
    </w:p>
    <w:p w:rsidR="00520030" w:rsidRPr="00386B0F" w:rsidRDefault="00520030" w:rsidP="00386B0F">
      <w:pPr>
        <w:tabs>
          <w:tab w:val="left" w:pos="1620"/>
          <w:tab w:val="left" w:pos="8640"/>
        </w:tabs>
        <w:ind w:right="-1166"/>
        <w:rPr>
          <w:b/>
          <w:i/>
        </w:rPr>
      </w:pPr>
      <w:r w:rsidRPr="00386B0F">
        <w:rPr>
          <w:b/>
          <w:i/>
        </w:rPr>
        <w:tab/>
        <w:t xml:space="preserve">      </w:t>
      </w:r>
    </w:p>
    <w:p w:rsidR="00386B0F" w:rsidRPr="00386B0F" w:rsidRDefault="00520030" w:rsidP="00B6013C">
      <w:pPr>
        <w:numPr>
          <w:ilvl w:val="1"/>
          <w:numId w:val="10"/>
        </w:numPr>
        <w:tabs>
          <w:tab w:val="left" w:pos="8640"/>
        </w:tabs>
        <w:spacing w:line="360" w:lineRule="auto"/>
        <w:ind w:right="-1350" w:hanging="720"/>
        <w:rPr>
          <w:color w:val="FF0000"/>
        </w:rPr>
      </w:pPr>
      <w:r>
        <w:t xml:space="preserve">Recommendation to approve Proclamation Declaring March 7, 2017 as                      </w:t>
      </w:r>
      <w:r w:rsidR="00B6013C">
        <w:t xml:space="preserve">   </w:t>
      </w:r>
      <w:r>
        <w:t xml:space="preserve">    A Day of Action to End Domestic Violence</w:t>
      </w:r>
      <w:r w:rsidR="00386B0F">
        <w:t>.</w:t>
      </w:r>
    </w:p>
    <w:p w:rsidR="00520030" w:rsidRPr="00386B0F" w:rsidRDefault="00386B0F" w:rsidP="00386B0F">
      <w:pPr>
        <w:tabs>
          <w:tab w:val="left" w:pos="1620"/>
          <w:tab w:val="left" w:pos="8640"/>
        </w:tabs>
        <w:ind w:right="-1166"/>
        <w:rPr>
          <w:b/>
          <w:i/>
        </w:rPr>
      </w:pPr>
      <w:r w:rsidRPr="00386B0F">
        <w:rPr>
          <w:b/>
          <w:i/>
        </w:rPr>
        <w:t>A motion was made by Councilmember Harris to approve a Proclamation declaring March 7, 2017 as a day of action to end domestic violence.  The motion was seconded by Councilmember Devries.  Motion carried 5-0.</w:t>
      </w:r>
      <w:r w:rsidR="00520030" w:rsidRPr="00386B0F">
        <w:rPr>
          <w:b/>
          <w:i/>
        </w:rPr>
        <w:tab/>
        <w:t xml:space="preserve">      </w:t>
      </w:r>
    </w:p>
    <w:p w:rsidR="00545B0B" w:rsidRPr="00545B0B" w:rsidRDefault="00545B0B" w:rsidP="00545B0B">
      <w:pPr>
        <w:tabs>
          <w:tab w:val="left" w:pos="8640"/>
        </w:tabs>
        <w:ind w:right="-1170"/>
      </w:pPr>
    </w:p>
    <w:p w:rsidR="00545B0B" w:rsidRDefault="00545B0B" w:rsidP="00F50A66">
      <w:pPr>
        <w:numPr>
          <w:ilvl w:val="0"/>
          <w:numId w:val="1"/>
        </w:numPr>
        <w:tabs>
          <w:tab w:val="num" w:pos="810"/>
        </w:tabs>
        <w:ind w:left="810" w:hanging="360"/>
        <w:rPr>
          <w:b/>
          <w:caps/>
        </w:rPr>
      </w:pPr>
      <w:r>
        <w:rPr>
          <w:b/>
          <w:caps/>
        </w:rPr>
        <w:t>MAYOR AND COUNCIL INPUT</w:t>
      </w:r>
    </w:p>
    <w:p w:rsidR="00386B0F" w:rsidRDefault="00386B0F" w:rsidP="00386B0F">
      <w:pPr>
        <w:rPr>
          <w:b/>
          <w:caps/>
        </w:rPr>
      </w:pPr>
    </w:p>
    <w:p w:rsidR="00386B0F" w:rsidRPr="00386B0F" w:rsidRDefault="00386B0F" w:rsidP="00386B0F">
      <w:pPr>
        <w:tabs>
          <w:tab w:val="left" w:pos="1620"/>
          <w:tab w:val="left" w:pos="8640"/>
        </w:tabs>
        <w:ind w:right="-1166"/>
        <w:rPr>
          <w:b/>
          <w:i/>
        </w:rPr>
      </w:pPr>
      <w:r w:rsidRPr="00386B0F">
        <w:rPr>
          <w:b/>
          <w:i/>
        </w:rPr>
        <w:t>Mayor Kurth explained Bingo Bonanza at Cowboy’s saloon on march 18th.</w:t>
      </w:r>
    </w:p>
    <w:p w:rsidR="00545B0B" w:rsidRPr="00545B0B" w:rsidRDefault="00545B0B" w:rsidP="00545B0B">
      <w:pPr>
        <w:rPr>
          <w:caps/>
        </w:rPr>
      </w:pPr>
    </w:p>
    <w:p w:rsidR="00545B0B" w:rsidRDefault="00545B0B" w:rsidP="00F50A66">
      <w:pPr>
        <w:numPr>
          <w:ilvl w:val="0"/>
          <w:numId w:val="1"/>
        </w:numPr>
        <w:tabs>
          <w:tab w:val="num" w:pos="810"/>
        </w:tabs>
        <w:ind w:left="810" w:hanging="360"/>
        <w:rPr>
          <w:b/>
          <w:caps/>
        </w:rPr>
      </w:pPr>
      <w:r>
        <w:rPr>
          <w:b/>
          <w:caps/>
        </w:rPr>
        <w:t>ADJOURNMENT</w:t>
      </w:r>
    </w:p>
    <w:p w:rsidR="00386B0F" w:rsidRDefault="00386B0F" w:rsidP="00386B0F">
      <w:pPr>
        <w:rPr>
          <w:b/>
          <w:caps/>
        </w:rPr>
      </w:pPr>
    </w:p>
    <w:p w:rsidR="00ED19E4" w:rsidRPr="009A3DF2" w:rsidRDefault="00ED19E4" w:rsidP="00ED19E4">
      <w:pPr>
        <w:tabs>
          <w:tab w:val="num" w:pos="1440"/>
        </w:tabs>
        <w:rPr>
          <w:sz w:val="16"/>
          <w:szCs w:val="16"/>
        </w:rPr>
      </w:pPr>
      <w:r w:rsidRPr="009A3DF2">
        <w:rPr>
          <w:b/>
          <w:i/>
        </w:rPr>
        <w:t>A motion was made by Councilmember Devries to adjourn the meeting at 7:</w:t>
      </w:r>
      <w:r>
        <w:rPr>
          <w:b/>
          <w:i/>
        </w:rPr>
        <w:t>45</w:t>
      </w:r>
      <w:r w:rsidRPr="009A3DF2">
        <w:rPr>
          <w:b/>
          <w:i/>
        </w:rPr>
        <w:t xml:space="preserve"> p.m.  The motion was seconded by Councilmember </w:t>
      </w:r>
      <w:r>
        <w:rPr>
          <w:b/>
          <w:i/>
        </w:rPr>
        <w:t>Harris</w:t>
      </w:r>
      <w:r w:rsidRPr="009A3DF2">
        <w:rPr>
          <w:b/>
          <w:i/>
        </w:rPr>
        <w:t xml:space="preserve">.  Motion carried </w:t>
      </w:r>
      <w:r>
        <w:rPr>
          <w:b/>
          <w:i/>
        </w:rPr>
        <w:t>3</w:t>
      </w:r>
      <w:r w:rsidRPr="009A3DF2">
        <w:rPr>
          <w:b/>
          <w:i/>
        </w:rPr>
        <w:t>-0.</w:t>
      </w:r>
    </w:p>
    <w:p w:rsidR="00386B0F" w:rsidRPr="00545B0B" w:rsidRDefault="00386B0F" w:rsidP="00386B0F">
      <w:pPr>
        <w:rPr>
          <w:b/>
          <w:caps/>
        </w:rPr>
      </w:pPr>
    </w:p>
    <w:p w:rsidR="00FC2338" w:rsidRPr="00A54998" w:rsidRDefault="00FC2338" w:rsidP="00A54998">
      <w:pPr>
        <w:pStyle w:val="ListParagraph"/>
        <w:ind w:left="0"/>
        <w:rPr>
          <w:caps/>
        </w:rPr>
      </w:pPr>
    </w:p>
    <w:p w:rsidR="00A74D72" w:rsidRDefault="00A74D72" w:rsidP="00A74D72">
      <w:pPr>
        <w:ind w:right="-450"/>
        <w:jc w:val="both"/>
        <w:rPr>
          <w:b/>
          <w:i/>
          <w:color w:val="FF0000"/>
          <w:sz w:val="28"/>
          <w:szCs w:val="28"/>
        </w:rPr>
      </w:pPr>
      <w:r>
        <w:rPr>
          <w:b/>
          <w:i/>
          <w:sz w:val="28"/>
          <w:szCs w:val="28"/>
        </w:rPr>
        <w:t>I hereby certify that the March 2, 2017,  Regular City Council Minutes as presented, were approved by the Lexington City Council on March 16, 2017.</w:t>
      </w:r>
    </w:p>
    <w:p w:rsidR="00A74D72" w:rsidRDefault="00A74D72" w:rsidP="00A74D72">
      <w:pPr>
        <w:tabs>
          <w:tab w:val="left" w:pos="3170"/>
        </w:tabs>
        <w:jc w:val="both"/>
        <w:rPr>
          <w:b/>
          <w:i/>
          <w:sz w:val="28"/>
          <w:szCs w:val="28"/>
        </w:rPr>
      </w:pPr>
      <w:r>
        <w:rPr>
          <w:b/>
          <w:i/>
          <w:sz w:val="28"/>
          <w:szCs w:val="28"/>
        </w:rPr>
        <w:tab/>
      </w:r>
    </w:p>
    <w:p w:rsidR="00A74D72" w:rsidRDefault="00A74D72" w:rsidP="00A74D72">
      <w:pPr>
        <w:jc w:val="both"/>
        <w:rPr>
          <w:b/>
          <w:i/>
          <w:sz w:val="28"/>
          <w:szCs w:val="28"/>
        </w:rPr>
      </w:pPr>
    </w:p>
    <w:p w:rsidR="00A74D72" w:rsidRDefault="00A74D72" w:rsidP="00A74D72">
      <w:pPr>
        <w:jc w:val="both"/>
        <w:rPr>
          <w:b/>
          <w:i/>
          <w:sz w:val="28"/>
          <w:szCs w:val="28"/>
        </w:rPr>
      </w:pPr>
      <w:r>
        <w:rPr>
          <w:b/>
          <w:i/>
          <w:sz w:val="28"/>
          <w:szCs w:val="28"/>
        </w:rPr>
        <w:t xml:space="preserve">Bill Petracek  </w:t>
      </w:r>
    </w:p>
    <w:p w:rsidR="00A74D72" w:rsidRDefault="00A74D72" w:rsidP="00A74D72">
      <w:pPr>
        <w:jc w:val="both"/>
        <w:rPr>
          <w:color w:val="FF0000"/>
          <w:sz w:val="36"/>
          <w:szCs w:val="36"/>
        </w:rPr>
      </w:pPr>
      <w:r>
        <w:rPr>
          <w:b/>
          <w:i/>
          <w:sz w:val="28"/>
          <w:szCs w:val="28"/>
        </w:rPr>
        <w:t>City Administrator</w:t>
      </w:r>
    </w:p>
    <w:p w:rsidR="00A74D72" w:rsidRDefault="00A74D72" w:rsidP="00A74D72">
      <w:pPr>
        <w:pStyle w:val="ListParagraph"/>
        <w:ind w:left="0"/>
        <w:rPr>
          <w:caps/>
        </w:rPr>
      </w:pPr>
    </w:p>
    <w:p w:rsidR="00A74D72" w:rsidRDefault="00A74D72" w:rsidP="00A74D72">
      <w:pPr>
        <w:jc w:val="both"/>
        <w:rPr>
          <w:sz w:val="16"/>
          <w:szCs w:val="16"/>
        </w:rPr>
      </w:pPr>
      <w:r>
        <w:rPr>
          <w:sz w:val="16"/>
          <w:szCs w:val="16"/>
        </w:rPr>
        <w:t>/</w:t>
      </w:r>
      <w:proofErr w:type="spellStart"/>
      <w:r>
        <w:rPr>
          <w:sz w:val="16"/>
          <w:szCs w:val="16"/>
        </w:rPr>
        <w:t>bp</w:t>
      </w:r>
      <w:proofErr w:type="spellEnd"/>
    </w:p>
    <w:p w:rsidR="002E1094" w:rsidRDefault="002E1094" w:rsidP="0019122A">
      <w:pPr>
        <w:jc w:val="both"/>
        <w:rPr>
          <w:sz w:val="16"/>
          <w:szCs w:val="16"/>
        </w:rPr>
      </w:pPr>
    </w:p>
    <w:sectPr w:rsidR="002E1094" w:rsidSect="00A74D72">
      <w:footerReference w:type="even" r:id="rId8"/>
      <w:footerReference w:type="default" r:id="rId9"/>
      <w:pgSz w:w="12240" w:h="15840"/>
      <w:pgMar w:top="1152" w:right="1800" w:bottom="1152"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9D4" w:rsidRDefault="001459D4">
      <w:r>
        <w:separator/>
      </w:r>
    </w:p>
  </w:endnote>
  <w:endnote w:type="continuationSeparator" w:id="0">
    <w:p w:rsidR="001459D4" w:rsidRDefault="001459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D4" w:rsidRDefault="00102452">
    <w:pPr>
      <w:pStyle w:val="Footer"/>
      <w:framePr w:wrap="around" w:vAnchor="text" w:hAnchor="margin" w:xAlign="right" w:y="1"/>
      <w:rPr>
        <w:rStyle w:val="PageNumber"/>
      </w:rPr>
    </w:pPr>
    <w:r>
      <w:rPr>
        <w:rStyle w:val="PageNumber"/>
      </w:rPr>
      <w:fldChar w:fldCharType="begin"/>
    </w:r>
    <w:r w:rsidR="001459D4">
      <w:rPr>
        <w:rStyle w:val="PageNumber"/>
      </w:rPr>
      <w:instrText xml:space="preserve">PAGE  </w:instrText>
    </w:r>
    <w:r>
      <w:rPr>
        <w:rStyle w:val="PageNumber"/>
      </w:rPr>
      <w:fldChar w:fldCharType="end"/>
    </w:r>
  </w:p>
  <w:p w:rsidR="001459D4" w:rsidRDefault="001459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9D4" w:rsidRDefault="001459D4">
    <w:pPr>
      <w:pStyle w:val="Footer"/>
      <w:framePr w:wrap="around" w:vAnchor="text" w:hAnchor="margin" w:xAlign="right" w:y="1"/>
      <w:rPr>
        <w:rStyle w:val="PageNumber"/>
      </w:rPr>
    </w:pPr>
  </w:p>
  <w:p w:rsidR="001459D4" w:rsidRDefault="001459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9D4" w:rsidRDefault="001459D4">
      <w:r>
        <w:separator/>
      </w:r>
    </w:p>
  </w:footnote>
  <w:footnote w:type="continuationSeparator" w:id="0">
    <w:p w:rsidR="001459D4" w:rsidRDefault="00145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2D2FB6"/>
    <w:multiLevelType w:val="hybridMultilevel"/>
    <w:tmpl w:val="670816E2"/>
    <w:lvl w:ilvl="0" w:tplc="2FDC5818">
      <w:start w:val="1"/>
      <w:numFmt w:val="bullet"/>
      <w:lvlText w:val=""/>
      <w:lvlJc w:val="left"/>
      <w:pPr>
        <w:ind w:left="2570" w:hanging="360"/>
      </w:pPr>
      <w:rPr>
        <w:rFonts w:ascii="Symbol" w:hAnsi="Symbol" w:hint="default"/>
        <w:color w:val="auto"/>
      </w:rPr>
    </w:lvl>
    <w:lvl w:ilvl="1" w:tplc="04090003" w:tentative="1">
      <w:start w:val="1"/>
      <w:numFmt w:val="bullet"/>
      <w:lvlText w:val="o"/>
      <w:lvlJc w:val="left"/>
      <w:pPr>
        <w:ind w:left="3290" w:hanging="360"/>
      </w:pPr>
      <w:rPr>
        <w:rFonts w:ascii="Courier New" w:hAnsi="Courier New" w:cs="Courier New" w:hint="default"/>
      </w:rPr>
    </w:lvl>
    <w:lvl w:ilvl="2" w:tplc="04090005" w:tentative="1">
      <w:start w:val="1"/>
      <w:numFmt w:val="bullet"/>
      <w:lvlText w:val=""/>
      <w:lvlJc w:val="left"/>
      <w:pPr>
        <w:ind w:left="4010" w:hanging="360"/>
      </w:pPr>
      <w:rPr>
        <w:rFonts w:ascii="Wingdings" w:hAnsi="Wingdings" w:hint="default"/>
      </w:rPr>
    </w:lvl>
    <w:lvl w:ilvl="3" w:tplc="04090001" w:tentative="1">
      <w:start w:val="1"/>
      <w:numFmt w:val="bullet"/>
      <w:lvlText w:val=""/>
      <w:lvlJc w:val="left"/>
      <w:pPr>
        <w:ind w:left="4730" w:hanging="360"/>
      </w:pPr>
      <w:rPr>
        <w:rFonts w:ascii="Symbol" w:hAnsi="Symbol" w:hint="default"/>
      </w:rPr>
    </w:lvl>
    <w:lvl w:ilvl="4" w:tplc="04090003" w:tentative="1">
      <w:start w:val="1"/>
      <w:numFmt w:val="bullet"/>
      <w:lvlText w:val="o"/>
      <w:lvlJc w:val="left"/>
      <w:pPr>
        <w:ind w:left="5450" w:hanging="360"/>
      </w:pPr>
      <w:rPr>
        <w:rFonts w:ascii="Courier New" w:hAnsi="Courier New" w:cs="Courier New" w:hint="default"/>
      </w:rPr>
    </w:lvl>
    <w:lvl w:ilvl="5" w:tplc="04090005" w:tentative="1">
      <w:start w:val="1"/>
      <w:numFmt w:val="bullet"/>
      <w:lvlText w:val=""/>
      <w:lvlJc w:val="left"/>
      <w:pPr>
        <w:ind w:left="6170" w:hanging="360"/>
      </w:pPr>
      <w:rPr>
        <w:rFonts w:ascii="Wingdings" w:hAnsi="Wingdings" w:hint="default"/>
      </w:rPr>
    </w:lvl>
    <w:lvl w:ilvl="6" w:tplc="04090001" w:tentative="1">
      <w:start w:val="1"/>
      <w:numFmt w:val="bullet"/>
      <w:lvlText w:val=""/>
      <w:lvlJc w:val="left"/>
      <w:pPr>
        <w:ind w:left="6890" w:hanging="360"/>
      </w:pPr>
      <w:rPr>
        <w:rFonts w:ascii="Symbol" w:hAnsi="Symbol" w:hint="default"/>
      </w:rPr>
    </w:lvl>
    <w:lvl w:ilvl="7" w:tplc="04090003" w:tentative="1">
      <w:start w:val="1"/>
      <w:numFmt w:val="bullet"/>
      <w:lvlText w:val="o"/>
      <w:lvlJc w:val="left"/>
      <w:pPr>
        <w:ind w:left="7610" w:hanging="360"/>
      </w:pPr>
      <w:rPr>
        <w:rFonts w:ascii="Courier New" w:hAnsi="Courier New" w:cs="Courier New" w:hint="default"/>
      </w:rPr>
    </w:lvl>
    <w:lvl w:ilvl="8" w:tplc="04090005" w:tentative="1">
      <w:start w:val="1"/>
      <w:numFmt w:val="bullet"/>
      <w:lvlText w:val=""/>
      <w:lvlJc w:val="left"/>
      <w:pPr>
        <w:ind w:left="8330" w:hanging="360"/>
      </w:pPr>
      <w:rPr>
        <w:rFonts w:ascii="Wingdings" w:hAnsi="Wingdings" w:hint="default"/>
      </w:rPr>
    </w:lvl>
  </w:abstractNum>
  <w:abstractNum w:abstractNumId="10">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1">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0"/>
  </w:num>
  <w:num w:numId="2">
    <w:abstractNumId w:val="5"/>
  </w:num>
  <w:num w:numId="3">
    <w:abstractNumId w:val="7"/>
  </w:num>
  <w:num w:numId="4">
    <w:abstractNumId w:val="8"/>
  </w:num>
  <w:num w:numId="5">
    <w:abstractNumId w:val="1"/>
  </w:num>
  <w:num w:numId="6">
    <w:abstractNumId w:val="13"/>
  </w:num>
  <w:num w:numId="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3"/>
  </w:num>
  <w:num w:numId="11">
    <w:abstractNumId w:val="6"/>
  </w:num>
  <w:num w:numId="12">
    <w:abstractNumId w:val="4"/>
  </w:num>
  <w:num w:numId="13">
    <w:abstractNumId w:val="0"/>
  </w:num>
  <w:num w:numId="14">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D6D"/>
    <w:rsid w:val="00074C72"/>
    <w:rsid w:val="00080868"/>
    <w:rsid w:val="00082541"/>
    <w:rsid w:val="00083A76"/>
    <w:rsid w:val="0008492A"/>
    <w:rsid w:val="00084C7D"/>
    <w:rsid w:val="00085FD3"/>
    <w:rsid w:val="00086957"/>
    <w:rsid w:val="00086F9D"/>
    <w:rsid w:val="00090D84"/>
    <w:rsid w:val="000918EE"/>
    <w:rsid w:val="00092E6C"/>
    <w:rsid w:val="00093DC8"/>
    <w:rsid w:val="00094490"/>
    <w:rsid w:val="000944C8"/>
    <w:rsid w:val="00094550"/>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52"/>
    <w:rsid w:val="001024F9"/>
    <w:rsid w:val="00106A6F"/>
    <w:rsid w:val="00112FE8"/>
    <w:rsid w:val="001148CB"/>
    <w:rsid w:val="00114DF7"/>
    <w:rsid w:val="00120826"/>
    <w:rsid w:val="00120965"/>
    <w:rsid w:val="0012111C"/>
    <w:rsid w:val="00124BD9"/>
    <w:rsid w:val="00125A11"/>
    <w:rsid w:val="00126011"/>
    <w:rsid w:val="00126524"/>
    <w:rsid w:val="00127122"/>
    <w:rsid w:val="00130479"/>
    <w:rsid w:val="001306DF"/>
    <w:rsid w:val="0013092C"/>
    <w:rsid w:val="00132A19"/>
    <w:rsid w:val="00134594"/>
    <w:rsid w:val="0013597A"/>
    <w:rsid w:val="00136C81"/>
    <w:rsid w:val="00141283"/>
    <w:rsid w:val="00141A4F"/>
    <w:rsid w:val="001422DA"/>
    <w:rsid w:val="00142BA4"/>
    <w:rsid w:val="00144755"/>
    <w:rsid w:val="00144889"/>
    <w:rsid w:val="001459D4"/>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282A"/>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D03DC"/>
    <w:rsid w:val="001D0B60"/>
    <w:rsid w:val="001D1F63"/>
    <w:rsid w:val="001D7938"/>
    <w:rsid w:val="001E09F5"/>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5D41"/>
    <w:rsid w:val="002B65B9"/>
    <w:rsid w:val="002C0619"/>
    <w:rsid w:val="002C2102"/>
    <w:rsid w:val="002C279D"/>
    <w:rsid w:val="002C2DC6"/>
    <w:rsid w:val="002C435B"/>
    <w:rsid w:val="002D151B"/>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12B3"/>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6B0F"/>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2A01"/>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4ADF"/>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2EF2"/>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0030"/>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2649"/>
    <w:rsid w:val="005B32F9"/>
    <w:rsid w:val="005B3E71"/>
    <w:rsid w:val="005B426A"/>
    <w:rsid w:val="005B5A9B"/>
    <w:rsid w:val="005B5AB0"/>
    <w:rsid w:val="005B73A0"/>
    <w:rsid w:val="005C0AC1"/>
    <w:rsid w:val="005C373C"/>
    <w:rsid w:val="005C3789"/>
    <w:rsid w:val="005C4E49"/>
    <w:rsid w:val="005C5162"/>
    <w:rsid w:val="005C591A"/>
    <w:rsid w:val="005C7C7A"/>
    <w:rsid w:val="005D3DCE"/>
    <w:rsid w:val="005D5544"/>
    <w:rsid w:val="005D6AD6"/>
    <w:rsid w:val="005D7343"/>
    <w:rsid w:val="005E09F7"/>
    <w:rsid w:val="005E2589"/>
    <w:rsid w:val="005E29E3"/>
    <w:rsid w:val="005E29F2"/>
    <w:rsid w:val="005E313A"/>
    <w:rsid w:val="005E4A31"/>
    <w:rsid w:val="005E6D20"/>
    <w:rsid w:val="005E705C"/>
    <w:rsid w:val="005E716B"/>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6258"/>
    <w:rsid w:val="006D7376"/>
    <w:rsid w:val="006E0117"/>
    <w:rsid w:val="006E073E"/>
    <w:rsid w:val="006E07FA"/>
    <w:rsid w:val="006E0B65"/>
    <w:rsid w:val="006E1FF4"/>
    <w:rsid w:val="006E2973"/>
    <w:rsid w:val="006F03B1"/>
    <w:rsid w:val="006F0F2F"/>
    <w:rsid w:val="006F17E5"/>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A4D"/>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409D"/>
    <w:rsid w:val="008754DE"/>
    <w:rsid w:val="00877C64"/>
    <w:rsid w:val="0088044D"/>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F98"/>
    <w:rsid w:val="00931E0C"/>
    <w:rsid w:val="009322DD"/>
    <w:rsid w:val="009328A6"/>
    <w:rsid w:val="00934229"/>
    <w:rsid w:val="00934361"/>
    <w:rsid w:val="009363D3"/>
    <w:rsid w:val="00940512"/>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677CD"/>
    <w:rsid w:val="00970980"/>
    <w:rsid w:val="00971345"/>
    <w:rsid w:val="0097269E"/>
    <w:rsid w:val="00972913"/>
    <w:rsid w:val="00973288"/>
    <w:rsid w:val="00973833"/>
    <w:rsid w:val="0097410B"/>
    <w:rsid w:val="0097411D"/>
    <w:rsid w:val="00977708"/>
    <w:rsid w:val="0097797E"/>
    <w:rsid w:val="00980EAE"/>
    <w:rsid w:val="009816C3"/>
    <w:rsid w:val="009842B7"/>
    <w:rsid w:val="00984BA1"/>
    <w:rsid w:val="00985DED"/>
    <w:rsid w:val="009865A9"/>
    <w:rsid w:val="009867FE"/>
    <w:rsid w:val="00991B2A"/>
    <w:rsid w:val="0099401B"/>
    <w:rsid w:val="00994349"/>
    <w:rsid w:val="00995B94"/>
    <w:rsid w:val="00997150"/>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4D72"/>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5C8B"/>
    <w:rsid w:val="00B56677"/>
    <w:rsid w:val="00B56910"/>
    <w:rsid w:val="00B578A4"/>
    <w:rsid w:val="00B6013C"/>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1EEA"/>
    <w:rsid w:val="00C62134"/>
    <w:rsid w:val="00C638D6"/>
    <w:rsid w:val="00C665CD"/>
    <w:rsid w:val="00C715E9"/>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122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621A"/>
    <w:rsid w:val="00D37B53"/>
    <w:rsid w:val="00D46F14"/>
    <w:rsid w:val="00D4796B"/>
    <w:rsid w:val="00D50F09"/>
    <w:rsid w:val="00D519E1"/>
    <w:rsid w:val="00D51A6D"/>
    <w:rsid w:val="00D51F81"/>
    <w:rsid w:val="00D54C95"/>
    <w:rsid w:val="00D54E56"/>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865DF"/>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2C36"/>
    <w:rsid w:val="00E73D30"/>
    <w:rsid w:val="00E80E86"/>
    <w:rsid w:val="00E87241"/>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19E4"/>
    <w:rsid w:val="00ED20AE"/>
    <w:rsid w:val="00ED5732"/>
    <w:rsid w:val="00ED5DD5"/>
    <w:rsid w:val="00ED6623"/>
    <w:rsid w:val="00ED761E"/>
    <w:rsid w:val="00EE2B85"/>
    <w:rsid w:val="00EE3926"/>
    <w:rsid w:val="00EE3956"/>
    <w:rsid w:val="00EE4F4E"/>
    <w:rsid w:val="00EE59DE"/>
    <w:rsid w:val="00EE5C78"/>
    <w:rsid w:val="00EF3757"/>
    <w:rsid w:val="00EF4900"/>
    <w:rsid w:val="00EF5E7C"/>
    <w:rsid w:val="00EF6B79"/>
    <w:rsid w:val="00EF6DF6"/>
    <w:rsid w:val="00F01427"/>
    <w:rsid w:val="00F024F9"/>
    <w:rsid w:val="00F03217"/>
    <w:rsid w:val="00F03E2F"/>
    <w:rsid w:val="00F03E69"/>
    <w:rsid w:val="00F06817"/>
    <w:rsid w:val="00F11AB9"/>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39D1"/>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4AF1"/>
    <w:rsid w:val="00FC7F12"/>
    <w:rsid w:val="00FD339A"/>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19084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E1B11-11F8-4096-9E14-5A975AAF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3</Pages>
  <Words>943</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16</cp:revision>
  <cp:lastPrinted>2017-03-09T14:35:00Z</cp:lastPrinted>
  <dcterms:created xsi:type="dcterms:W3CDTF">2017-03-07T17:37:00Z</dcterms:created>
  <dcterms:modified xsi:type="dcterms:W3CDTF">2017-05-09T14:09:00Z</dcterms:modified>
</cp:coreProperties>
</file>