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743" w:rsidRDefault="00393743" w:rsidP="00393743">
      <w:pPr>
        <w:jc w:val="center"/>
        <w:rPr>
          <w:rFonts w:ascii="Calisto MT" w:hAnsi="Calisto MT"/>
          <w:b/>
          <w:sz w:val="36"/>
          <w:szCs w:val="36"/>
        </w:rPr>
      </w:pPr>
      <w:r w:rsidRPr="00A54998">
        <w:rPr>
          <w:rFonts w:ascii="Calisto MT" w:hAnsi="Calisto MT"/>
          <w:b/>
          <w:sz w:val="36"/>
          <w:szCs w:val="36"/>
        </w:rPr>
        <w:t>AGENDA</w:t>
      </w:r>
    </w:p>
    <w:p w:rsidR="00393743" w:rsidRDefault="00393743" w:rsidP="00393743">
      <w:pPr>
        <w:jc w:val="center"/>
        <w:rPr>
          <w:rFonts w:ascii="Calisto MT" w:hAnsi="Calisto MT"/>
          <w:b/>
          <w:sz w:val="36"/>
          <w:szCs w:val="36"/>
        </w:rPr>
      </w:pPr>
    </w:p>
    <w:p w:rsidR="00393743" w:rsidRPr="00BD0166" w:rsidRDefault="00393743" w:rsidP="00393743">
      <w:pPr>
        <w:jc w:val="center"/>
        <w:rPr>
          <w:rFonts w:ascii="Calisto MT" w:hAnsi="Calisto MT"/>
          <w:b/>
          <w:sz w:val="32"/>
          <w:szCs w:val="32"/>
        </w:rPr>
      </w:pPr>
      <w:r w:rsidRPr="00BD0166">
        <w:rPr>
          <w:rFonts w:ascii="Calisto MT" w:hAnsi="Calisto MT"/>
          <w:b/>
          <w:sz w:val="32"/>
          <w:szCs w:val="32"/>
        </w:rPr>
        <w:t>PUBLIC HEARING</w:t>
      </w:r>
    </w:p>
    <w:p w:rsidR="00393743" w:rsidRPr="00BD0166" w:rsidRDefault="00393743" w:rsidP="00393743">
      <w:pPr>
        <w:jc w:val="center"/>
        <w:rPr>
          <w:rFonts w:ascii="Calisto MT" w:hAnsi="Calisto MT"/>
          <w:b/>
          <w:sz w:val="32"/>
          <w:szCs w:val="32"/>
        </w:rPr>
      </w:pPr>
      <w:r w:rsidRPr="00BD0166">
        <w:rPr>
          <w:rFonts w:ascii="Calisto MT" w:hAnsi="Calisto MT"/>
          <w:b/>
          <w:sz w:val="32"/>
          <w:szCs w:val="32"/>
        </w:rPr>
        <w:t>&amp;</w:t>
      </w:r>
    </w:p>
    <w:p w:rsidR="00393743" w:rsidRPr="00A54998" w:rsidRDefault="00393743" w:rsidP="00393743">
      <w:pPr>
        <w:jc w:val="center"/>
        <w:rPr>
          <w:rFonts w:ascii="Calisto MT" w:hAnsi="Calisto MT"/>
          <w:b/>
          <w:sz w:val="32"/>
          <w:szCs w:val="32"/>
        </w:rPr>
      </w:pPr>
      <w:smartTag w:uri="urn:schemas-microsoft-com:office:smarttags" w:element="stockticker">
        <w:r w:rsidRPr="00A54998">
          <w:rPr>
            <w:rFonts w:ascii="Calisto MT" w:hAnsi="Calisto MT"/>
            <w:b/>
            <w:sz w:val="32"/>
            <w:szCs w:val="32"/>
          </w:rPr>
          <w:t>CITY</w:t>
        </w:r>
      </w:smartTag>
      <w:r w:rsidRPr="00A54998">
        <w:rPr>
          <w:rFonts w:ascii="Calisto MT" w:hAnsi="Calisto MT"/>
          <w:b/>
          <w:sz w:val="32"/>
          <w:szCs w:val="32"/>
        </w:rPr>
        <w:t xml:space="preserve"> OF LEXINGTON</w:t>
      </w:r>
    </w:p>
    <w:p w:rsidR="00393743" w:rsidRPr="00A54998" w:rsidRDefault="00393743" w:rsidP="00393743">
      <w:pPr>
        <w:jc w:val="center"/>
        <w:outlineLvl w:val="0"/>
        <w:rPr>
          <w:rFonts w:ascii="Calisto MT" w:hAnsi="Calisto MT"/>
          <w:b/>
          <w:sz w:val="32"/>
          <w:szCs w:val="32"/>
        </w:rPr>
      </w:pPr>
      <w:bookmarkStart w:id="0" w:name="OLE_LINK1"/>
      <w:r w:rsidRPr="00A54998">
        <w:rPr>
          <w:rFonts w:ascii="Calisto MT" w:hAnsi="Calisto MT"/>
          <w:b/>
          <w:sz w:val="32"/>
          <w:szCs w:val="32"/>
        </w:rPr>
        <w:t>REGULAR COUNCIL MEETING</w:t>
      </w:r>
    </w:p>
    <w:bookmarkEnd w:id="0"/>
    <w:p w:rsidR="00393743" w:rsidRPr="00A54998" w:rsidRDefault="00C9024F" w:rsidP="00393743">
      <w:pPr>
        <w:tabs>
          <w:tab w:val="left" w:pos="2070"/>
        </w:tabs>
        <w:jc w:val="center"/>
        <w:outlineLvl w:val="0"/>
        <w:rPr>
          <w:rFonts w:ascii="Calisto MT" w:hAnsi="Calisto MT"/>
          <w:b/>
          <w:sz w:val="32"/>
          <w:szCs w:val="32"/>
        </w:rPr>
      </w:pPr>
      <w:r>
        <w:rPr>
          <w:rFonts w:ascii="Calisto MT" w:hAnsi="Calisto MT"/>
          <w:b/>
          <w:sz w:val="32"/>
          <w:szCs w:val="32"/>
        </w:rPr>
        <w:t>OCTOBER 1</w:t>
      </w:r>
      <w:r w:rsidR="00393743">
        <w:rPr>
          <w:rFonts w:ascii="Calisto MT" w:hAnsi="Calisto MT"/>
          <w:b/>
          <w:sz w:val="32"/>
          <w:szCs w:val="32"/>
        </w:rPr>
        <w:t>, 2015 –</w:t>
      </w:r>
      <w:r w:rsidR="00393743" w:rsidRPr="00A54998">
        <w:rPr>
          <w:rFonts w:ascii="Calisto MT" w:hAnsi="Calisto MT"/>
          <w:b/>
          <w:sz w:val="32"/>
          <w:szCs w:val="32"/>
        </w:rPr>
        <w:t xml:space="preserve"> </w:t>
      </w:r>
      <w:r w:rsidR="00393743">
        <w:rPr>
          <w:rFonts w:ascii="Calisto MT" w:hAnsi="Calisto MT"/>
          <w:b/>
          <w:sz w:val="32"/>
          <w:szCs w:val="32"/>
        </w:rPr>
        <w:t>7</w:t>
      </w:r>
      <w:r w:rsidR="00393743" w:rsidRPr="00A54998">
        <w:rPr>
          <w:rFonts w:ascii="Calisto MT" w:hAnsi="Calisto MT"/>
          <w:b/>
          <w:sz w:val="32"/>
          <w:szCs w:val="32"/>
        </w:rPr>
        <w:t>:00 P.M.</w:t>
      </w:r>
    </w:p>
    <w:p w:rsidR="00393743" w:rsidRDefault="00393743" w:rsidP="00393743">
      <w:pPr>
        <w:tabs>
          <w:tab w:val="left" w:pos="3150"/>
        </w:tabs>
        <w:jc w:val="center"/>
        <w:rPr>
          <w:rFonts w:ascii="Calisto MT" w:hAnsi="Calisto MT"/>
          <w:b/>
          <w:sz w:val="32"/>
          <w:szCs w:val="32"/>
        </w:rPr>
      </w:pPr>
      <w:r w:rsidRPr="00A54998">
        <w:rPr>
          <w:rFonts w:ascii="Calisto MT" w:hAnsi="Calisto MT"/>
          <w:b/>
          <w:sz w:val="32"/>
          <w:szCs w:val="32"/>
        </w:rPr>
        <w:t>9180 LEXINGTON AVENUE</w:t>
      </w:r>
    </w:p>
    <w:p w:rsidR="00393743" w:rsidRPr="00A54998" w:rsidRDefault="00393743" w:rsidP="00393743">
      <w:pPr>
        <w:tabs>
          <w:tab w:val="left" w:pos="3150"/>
        </w:tabs>
        <w:jc w:val="center"/>
        <w:rPr>
          <w:b/>
          <w:sz w:val="28"/>
          <w:szCs w:val="28"/>
        </w:rPr>
      </w:pPr>
    </w:p>
    <w:p w:rsidR="00393743" w:rsidRDefault="00393743" w:rsidP="00393743">
      <w:pPr>
        <w:jc w:val="center"/>
        <w:rPr>
          <w:b/>
          <w:sz w:val="28"/>
          <w:szCs w:val="28"/>
        </w:rPr>
      </w:pPr>
      <w:r w:rsidRPr="00794F0A">
        <w:rPr>
          <w:b/>
          <w:sz w:val="28"/>
          <w:szCs w:val="28"/>
        </w:rPr>
        <w:t>PUBLIC HEARING</w:t>
      </w:r>
      <w:r w:rsidRPr="00F80848">
        <w:rPr>
          <w:b/>
          <w:sz w:val="28"/>
          <w:szCs w:val="28"/>
        </w:rPr>
        <w:t xml:space="preserve"> </w:t>
      </w:r>
    </w:p>
    <w:p w:rsidR="00393743" w:rsidRDefault="00393743" w:rsidP="00393743">
      <w:pPr>
        <w:jc w:val="center"/>
        <w:rPr>
          <w:b/>
        </w:rPr>
      </w:pPr>
    </w:p>
    <w:p w:rsidR="00393743" w:rsidRDefault="00393743" w:rsidP="00393743">
      <w:pPr>
        <w:numPr>
          <w:ilvl w:val="0"/>
          <w:numId w:val="1"/>
        </w:numPr>
        <w:tabs>
          <w:tab w:val="num" w:pos="810"/>
        </w:tabs>
        <w:ind w:left="810" w:hanging="360"/>
      </w:pPr>
      <w:r>
        <w:rPr>
          <w:b/>
          <w:caps/>
        </w:rPr>
        <w:t xml:space="preserve">Call to Order: - </w:t>
      </w:r>
      <w:r w:rsidRPr="00BD0166">
        <w:rPr>
          <w:caps/>
        </w:rPr>
        <w:t>M</w:t>
      </w:r>
      <w:r w:rsidRPr="00BD0166">
        <w:t xml:space="preserve">ayor </w:t>
      </w:r>
      <w:proofErr w:type="spellStart"/>
      <w:r w:rsidRPr="00BD0166">
        <w:t>Kurth</w:t>
      </w:r>
      <w:proofErr w:type="spellEnd"/>
    </w:p>
    <w:p w:rsidR="00393743" w:rsidRDefault="00393743" w:rsidP="00393743">
      <w:pPr>
        <w:numPr>
          <w:ilvl w:val="1"/>
          <w:numId w:val="14"/>
        </w:numPr>
        <w:tabs>
          <w:tab w:val="left" w:pos="1620"/>
          <w:tab w:val="left" w:pos="8640"/>
        </w:tabs>
        <w:ind w:right="-1170" w:hanging="720"/>
      </w:pPr>
      <w:r>
        <w:t xml:space="preserve">Roll Call </w:t>
      </w:r>
      <w:r w:rsidRPr="00A54998">
        <w:t xml:space="preserve">- Council Members:   </w:t>
      </w:r>
      <w:proofErr w:type="spellStart"/>
      <w:r>
        <w:t>DeVries</w:t>
      </w:r>
      <w:proofErr w:type="spellEnd"/>
      <w:r w:rsidRPr="00A54998">
        <w:t xml:space="preserve">,    </w:t>
      </w:r>
      <w:r>
        <w:t>Hughes</w:t>
      </w:r>
      <w:r w:rsidRPr="00A54998">
        <w:t>,</w:t>
      </w:r>
      <w:r>
        <w:t xml:space="preserve">    Payment,    </w:t>
      </w:r>
      <w:r w:rsidRPr="00A54998">
        <w:t>Plasch</w:t>
      </w:r>
    </w:p>
    <w:p w:rsidR="00393743" w:rsidRDefault="00393743" w:rsidP="00393743"/>
    <w:p w:rsidR="00393743" w:rsidRDefault="00393743" w:rsidP="00393743">
      <w:r>
        <w:t>PUBLIC HEARINGS:</w:t>
      </w:r>
    </w:p>
    <w:p w:rsidR="00393743" w:rsidRDefault="00393743" w:rsidP="00393743"/>
    <w:p w:rsidR="00393743" w:rsidRDefault="00393743" w:rsidP="00393743">
      <w:pPr>
        <w:jc w:val="both"/>
      </w:pPr>
      <w:r>
        <w:t>All Public Hearings are held as a separate item of business on the agenda.  Public Hearings are your opportunity to tell the Council how you think the Council should deal with an issue and why you feel that way.  Occasionally, the process leading to the Public Hearing has included neighborhood meetings and review by one of the city’s citizen’s advisory committees.  In these cases, it is the Council’s intent that you have your questions answered in these neighborhood and advisory committee meetings and reserve the Public Hearing for statements rather than questions.  If new information emerges at the Public Hearings, questions about this information will be allowed.  Persons wishing to speak during hearings must complete a sign-up sheet and give it to a staff person prior to the start of the meeting.</w:t>
      </w:r>
    </w:p>
    <w:p w:rsidR="00393743" w:rsidRDefault="00393743" w:rsidP="00393743"/>
    <w:p w:rsidR="00393743" w:rsidRDefault="00393743" w:rsidP="00C9024F">
      <w:pPr>
        <w:numPr>
          <w:ilvl w:val="0"/>
          <w:numId w:val="1"/>
        </w:numPr>
        <w:tabs>
          <w:tab w:val="num" w:pos="810"/>
        </w:tabs>
        <w:ind w:left="810" w:right="-630" w:hanging="360"/>
        <w:rPr>
          <w:b/>
        </w:rPr>
      </w:pPr>
      <w:r w:rsidRPr="00BD0166">
        <w:rPr>
          <w:b/>
        </w:rPr>
        <w:t xml:space="preserve">PUBLIC HEARING:  </w:t>
      </w:r>
      <w:r w:rsidR="00C9024F">
        <w:rPr>
          <w:b/>
        </w:rPr>
        <w:t xml:space="preserve">Notice of Public Hearing On </w:t>
      </w:r>
      <w:r>
        <w:rPr>
          <w:b/>
        </w:rPr>
        <w:t xml:space="preserve">Assessments for </w:t>
      </w:r>
      <w:proofErr w:type="spellStart"/>
      <w:r>
        <w:rPr>
          <w:b/>
        </w:rPr>
        <w:t>Flowerfield</w:t>
      </w:r>
      <w:proofErr w:type="spellEnd"/>
      <w:r>
        <w:rPr>
          <w:b/>
        </w:rPr>
        <w:t xml:space="preserve"> Road Street Improvement Project of 2015</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sidR="00C9024F">
        <w:rPr>
          <w:b/>
        </w:rPr>
        <w:t xml:space="preserve">                           </w:t>
      </w:r>
      <w:r w:rsidR="00545419">
        <w:rPr>
          <w:b/>
        </w:rPr>
        <w:t xml:space="preserve">            </w:t>
      </w:r>
      <w:r w:rsidR="00C9024F">
        <w:rPr>
          <w:b/>
        </w:rPr>
        <w:t xml:space="preserve">    </w:t>
      </w:r>
      <w:r w:rsidR="00C9024F" w:rsidRPr="00393743">
        <w:rPr>
          <w:b/>
          <w:color w:val="FF0000"/>
        </w:rPr>
        <w:t>pp.</w:t>
      </w:r>
      <w:r w:rsidR="00C9024F">
        <w:rPr>
          <w:b/>
          <w:color w:val="FF0000"/>
        </w:rPr>
        <w:t xml:space="preserve"> 1      </w:t>
      </w:r>
      <w:r w:rsidR="00C9024F">
        <w:rPr>
          <w:color w:val="FF0000"/>
        </w:rPr>
        <w:t xml:space="preserve">            </w:t>
      </w:r>
      <w:r w:rsidR="00C9024F">
        <w:rPr>
          <w:b/>
        </w:rPr>
        <w:t xml:space="preserve">   </w:t>
      </w:r>
      <w:r>
        <w:rPr>
          <w:b/>
        </w:rPr>
        <w:t xml:space="preserve">                                                </w:t>
      </w:r>
    </w:p>
    <w:p w:rsidR="00393743" w:rsidRPr="00BD0166" w:rsidRDefault="00393743" w:rsidP="00393743">
      <w:pPr>
        <w:tabs>
          <w:tab w:val="left" w:pos="1620"/>
          <w:tab w:val="left" w:pos="8640"/>
        </w:tabs>
        <w:ind w:left="1440" w:right="-1170"/>
        <w:jc w:val="both"/>
        <w:rPr>
          <w:b/>
        </w:rPr>
      </w:pPr>
    </w:p>
    <w:p w:rsidR="00393743" w:rsidRDefault="00393743" w:rsidP="00393743">
      <w:pPr>
        <w:numPr>
          <w:ilvl w:val="0"/>
          <w:numId w:val="1"/>
        </w:numPr>
        <w:tabs>
          <w:tab w:val="num" w:pos="810"/>
        </w:tabs>
        <w:ind w:left="810" w:hanging="360"/>
        <w:rPr>
          <w:b/>
        </w:rPr>
      </w:pPr>
      <w:r>
        <w:rPr>
          <w:b/>
        </w:rPr>
        <w:t>ADJOURN PUBLIC HEARING</w:t>
      </w:r>
    </w:p>
    <w:p w:rsidR="00393743" w:rsidRDefault="00393743" w:rsidP="00393743">
      <w:pPr>
        <w:rPr>
          <w:b/>
        </w:rPr>
      </w:pPr>
    </w:p>
    <w:p w:rsidR="00393743" w:rsidRPr="00A54998" w:rsidRDefault="00393743" w:rsidP="00393743">
      <w:pPr>
        <w:jc w:val="both"/>
        <w:rPr>
          <w:sz w:val="16"/>
          <w:szCs w:val="16"/>
        </w:rPr>
      </w:pPr>
    </w:p>
    <w:p w:rsidR="00393743" w:rsidRPr="00BD0166" w:rsidRDefault="00393743" w:rsidP="00393743">
      <w:pPr>
        <w:jc w:val="center"/>
        <w:outlineLvl w:val="0"/>
        <w:rPr>
          <w:rFonts w:ascii="Calisto MT" w:hAnsi="Calisto MT"/>
          <w:b/>
          <w:sz w:val="28"/>
          <w:szCs w:val="28"/>
        </w:rPr>
      </w:pPr>
      <w:r w:rsidRPr="00BD0166">
        <w:rPr>
          <w:rFonts w:ascii="Calisto MT" w:hAnsi="Calisto MT"/>
          <w:b/>
          <w:sz w:val="28"/>
          <w:szCs w:val="28"/>
        </w:rPr>
        <w:t>REGULAR COUNCIL MEETING</w:t>
      </w:r>
    </w:p>
    <w:p w:rsidR="00393743" w:rsidRPr="00A54998" w:rsidRDefault="00393743" w:rsidP="00393743">
      <w:pPr>
        <w:jc w:val="center"/>
        <w:outlineLvl w:val="0"/>
        <w:rPr>
          <w:rFonts w:ascii="Calisto MT" w:hAnsi="Calisto MT"/>
          <w:b/>
          <w:sz w:val="32"/>
          <w:szCs w:val="32"/>
        </w:rPr>
      </w:pPr>
    </w:p>
    <w:p w:rsidR="00393743" w:rsidRPr="00A54998" w:rsidRDefault="00393743" w:rsidP="00393743">
      <w:pPr>
        <w:numPr>
          <w:ilvl w:val="0"/>
          <w:numId w:val="16"/>
        </w:numPr>
      </w:pPr>
      <w:r w:rsidRPr="00A54998">
        <w:rPr>
          <w:b/>
          <w:caps/>
        </w:rPr>
        <w:t xml:space="preserve">Call to Order:  </w:t>
      </w:r>
      <w:r w:rsidRPr="00A54998">
        <w:t xml:space="preserve">–    Mayor </w:t>
      </w:r>
      <w:proofErr w:type="spellStart"/>
      <w:r>
        <w:t>Kurth</w:t>
      </w:r>
      <w:proofErr w:type="spellEnd"/>
    </w:p>
    <w:p w:rsidR="00393743" w:rsidRPr="008A7A0D" w:rsidRDefault="00393743" w:rsidP="00393743">
      <w:pPr>
        <w:numPr>
          <w:ilvl w:val="1"/>
          <w:numId w:val="15"/>
        </w:numPr>
        <w:tabs>
          <w:tab w:val="left" w:pos="1440"/>
        </w:tabs>
        <w:ind w:right="-1170" w:hanging="720"/>
      </w:pPr>
      <w:r w:rsidRPr="00A54998">
        <w:t xml:space="preserve">Roll Call - Council Members:   </w:t>
      </w:r>
      <w:proofErr w:type="spellStart"/>
      <w:r>
        <w:t>DeVries</w:t>
      </w:r>
      <w:proofErr w:type="spellEnd"/>
      <w:r w:rsidRPr="00A54998">
        <w:t xml:space="preserve">,    </w:t>
      </w:r>
      <w:r>
        <w:t>Hughes</w:t>
      </w:r>
      <w:r w:rsidRPr="00A54998">
        <w:t>,</w:t>
      </w:r>
      <w:r>
        <w:t xml:space="preserve">    Payment,    </w:t>
      </w:r>
      <w:r w:rsidRPr="00A54998">
        <w:t>Plasch</w:t>
      </w:r>
    </w:p>
    <w:p w:rsidR="00393743" w:rsidRPr="004266CA" w:rsidRDefault="00393743" w:rsidP="00393743">
      <w:pPr>
        <w:ind w:left="810"/>
        <w:rPr>
          <w:b/>
        </w:rPr>
      </w:pPr>
    </w:p>
    <w:p w:rsidR="007B64EB" w:rsidRPr="00A54998" w:rsidRDefault="007B64EB" w:rsidP="00393743">
      <w:pPr>
        <w:numPr>
          <w:ilvl w:val="0"/>
          <w:numId w:val="15"/>
        </w:numPr>
        <w:ind w:left="810" w:firstLine="0"/>
        <w:rPr>
          <w:b/>
          <w:caps/>
        </w:rPr>
      </w:pPr>
      <w:r w:rsidRPr="00A54998">
        <w:rPr>
          <w:b/>
          <w:caps/>
        </w:rPr>
        <w:t>Citizens Forum</w:t>
      </w:r>
    </w:p>
    <w:p w:rsidR="00F172AE" w:rsidRPr="00F172AE" w:rsidRDefault="00F172AE" w:rsidP="00F172AE">
      <w:pPr>
        <w:rPr>
          <w:szCs w:val="24"/>
        </w:rPr>
      </w:pPr>
      <w:r w:rsidRPr="00F172AE">
        <w:rPr>
          <w:szCs w:val="24"/>
        </w:rPr>
        <w:t xml:space="preserve">This is a portion of the Council meeting where individuals will be allowed to address the Council on subjects which are not a part of the meeting agenda.  Persons wishing to speak may be required to complete a sign-up sheet and give it to a staff person at the </w:t>
      </w:r>
      <w:r w:rsidRPr="00F172AE">
        <w:rPr>
          <w:szCs w:val="24"/>
        </w:rPr>
        <w:lastRenderedPageBreak/>
        <w:t>meeting.  The Council may take action or reply at the time of the statement or may give direction to staff for future action based on the concerns expressed.</w:t>
      </w:r>
    </w:p>
    <w:p w:rsidR="00BB7548" w:rsidRPr="00A54998" w:rsidRDefault="00BB7548" w:rsidP="00A54998"/>
    <w:p w:rsidR="0067286C" w:rsidRDefault="00EF3757" w:rsidP="00393743">
      <w:pPr>
        <w:numPr>
          <w:ilvl w:val="0"/>
          <w:numId w:val="15"/>
        </w:numPr>
        <w:ind w:left="810" w:hanging="360"/>
        <w:rPr>
          <w:b/>
        </w:rPr>
      </w:pPr>
      <w:r w:rsidRPr="00A54998">
        <w:rPr>
          <w:b/>
        </w:rPr>
        <w:t xml:space="preserve">APPROVAL OF AGENDA WITH CHANGES </w:t>
      </w:r>
      <w:smartTag w:uri="urn:schemas-microsoft-com:office:smarttags" w:element="stockticker">
        <w:r w:rsidRPr="00A54998">
          <w:rPr>
            <w:b/>
          </w:rPr>
          <w:t>AND</w:t>
        </w:r>
      </w:smartTag>
      <w:r w:rsidRPr="00A54998">
        <w:rPr>
          <w:b/>
        </w:rPr>
        <w:t xml:space="preserve"> CORRECTIONS</w:t>
      </w:r>
    </w:p>
    <w:p w:rsidR="00671F6F" w:rsidRPr="00A54998" w:rsidRDefault="00671F6F" w:rsidP="00671F6F">
      <w:pPr>
        <w:rPr>
          <w:b/>
        </w:rPr>
      </w:pPr>
    </w:p>
    <w:p w:rsidR="007B64EB" w:rsidRPr="00A54998" w:rsidRDefault="00EF3757" w:rsidP="00393743">
      <w:pPr>
        <w:numPr>
          <w:ilvl w:val="0"/>
          <w:numId w:val="15"/>
        </w:numPr>
        <w:ind w:left="810" w:hanging="360"/>
        <w:rPr>
          <w:b/>
        </w:rPr>
      </w:pPr>
      <w:r w:rsidRPr="00A54998">
        <w:rPr>
          <w:b/>
        </w:rPr>
        <w:t>INFORMATIONAL REPORTS</w:t>
      </w:r>
      <w:r w:rsidR="00B911C4" w:rsidRPr="00A54998">
        <w:rPr>
          <w:b/>
        </w:rPr>
        <w:t>:</w:t>
      </w:r>
    </w:p>
    <w:p w:rsidR="003C04CD" w:rsidRPr="00A54998" w:rsidRDefault="003C04CD" w:rsidP="00393743">
      <w:pPr>
        <w:numPr>
          <w:ilvl w:val="1"/>
          <w:numId w:val="15"/>
        </w:numPr>
        <w:tabs>
          <w:tab w:val="left" w:pos="1620"/>
          <w:tab w:val="left" w:pos="8640"/>
        </w:tabs>
        <w:spacing w:line="360" w:lineRule="auto"/>
        <w:ind w:right="-1170" w:hanging="720"/>
      </w:pPr>
      <w:r w:rsidRPr="00A54998">
        <w:t>Airport</w:t>
      </w:r>
      <w:r w:rsidR="00CF1067">
        <w:t xml:space="preserve"> (Councilmember Plasch)</w:t>
      </w:r>
    </w:p>
    <w:p w:rsidR="003C04CD" w:rsidRPr="006F786B" w:rsidRDefault="003C04CD" w:rsidP="00393743">
      <w:pPr>
        <w:numPr>
          <w:ilvl w:val="1"/>
          <w:numId w:val="15"/>
        </w:numPr>
        <w:tabs>
          <w:tab w:val="left" w:pos="1620"/>
          <w:tab w:val="left" w:pos="8640"/>
        </w:tabs>
        <w:spacing w:line="360" w:lineRule="auto"/>
        <w:ind w:right="-1170" w:hanging="720"/>
      </w:pPr>
      <w:r>
        <w:t>Cable Commission</w:t>
      </w:r>
      <w:r w:rsidR="00CF1067">
        <w:t xml:space="preserve"> (Councilmember </w:t>
      </w:r>
      <w:r w:rsidR="000E16D4">
        <w:t>Payment</w:t>
      </w:r>
      <w:r w:rsidR="00CF1067">
        <w:t>)</w:t>
      </w:r>
    </w:p>
    <w:p w:rsidR="003C04CD" w:rsidRPr="00A54998" w:rsidRDefault="003C04CD" w:rsidP="00393743">
      <w:pPr>
        <w:numPr>
          <w:ilvl w:val="1"/>
          <w:numId w:val="15"/>
        </w:numPr>
        <w:tabs>
          <w:tab w:val="left" w:pos="1620"/>
          <w:tab w:val="left" w:pos="8640"/>
        </w:tabs>
        <w:spacing w:line="360" w:lineRule="auto"/>
        <w:ind w:right="-1170" w:hanging="720"/>
      </w:pPr>
      <w:r w:rsidRPr="00A54998">
        <w:t>City Administrator</w:t>
      </w:r>
      <w:r w:rsidR="00CF1067">
        <w:t xml:space="preserve"> (</w:t>
      </w:r>
      <w:r w:rsidR="00672578">
        <w:t>Bill Petracek</w:t>
      </w:r>
      <w:r w:rsidR="00CF1067">
        <w:t>)</w:t>
      </w:r>
    </w:p>
    <w:sdt>
      <w:sdtPr>
        <w:id w:val="5066048"/>
        <w:placeholder>
          <w:docPart w:val="05AA057498074B6F85716C8AB71D2A81"/>
        </w:placeholder>
        <w:docPartList>
          <w:docPartGallery w:val="Quick Parts"/>
        </w:docPartList>
      </w:sdtPr>
      <w:sdtContent>
        <w:p w:rsidR="007B64EB" w:rsidRPr="00A54998" w:rsidRDefault="00B4451B" w:rsidP="00BC560C">
          <w:pPr>
            <w:tabs>
              <w:tab w:val="left" w:pos="1620"/>
              <w:tab w:val="left" w:pos="8640"/>
            </w:tabs>
            <w:ind w:right="-1170"/>
          </w:pPr>
        </w:p>
      </w:sdtContent>
    </w:sdt>
    <w:p w:rsidR="00C041CD" w:rsidRPr="00A54998" w:rsidRDefault="00EF3757" w:rsidP="00393743">
      <w:pPr>
        <w:numPr>
          <w:ilvl w:val="0"/>
          <w:numId w:val="15"/>
        </w:numPr>
        <w:ind w:left="810" w:hanging="360"/>
        <w:rPr>
          <w:b/>
        </w:rPr>
      </w:pPr>
      <w:r w:rsidRPr="00A54998">
        <w:rPr>
          <w:b/>
        </w:rPr>
        <w:t xml:space="preserve">LETTERS </w:t>
      </w:r>
      <w:smartTag w:uri="urn:schemas-microsoft-com:office:smarttags" w:element="stockticker">
        <w:r w:rsidRPr="00A54998">
          <w:rPr>
            <w:b/>
          </w:rPr>
          <w:t>AND</w:t>
        </w:r>
      </w:smartTag>
      <w:r w:rsidRPr="00A54998">
        <w:rPr>
          <w:b/>
        </w:rPr>
        <w:t xml:space="preserve"> COMMUNICATIONS:</w:t>
      </w:r>
    </w:p>
    <w:p w:rsidR="00C1340F" w:rsidRPr="00C1340F" w:rsidRDefault="00393743" w:rsidP="00393743">
      <w:pPr>
        <w:numPr>
          <w:ilvl w:val="1"/>
          <w:numId w:val="15"/>
        </w:numPr>
        <w:tabs>
          <w:tab w:val="left" w:pos="1620"/>
          <w:tab w:val="left" w:pos="8640"/>
        </w:tabs>
        <w:spacing w:line="360" w:lineRule="auto"/>
        <w:ind w:right="-1170" w:hanging="720"/>
        <w:rPr>
          <w:color w:val="FF0000"/>
        </w:rPr>
      </w:pPr>
      <w:r>
        <w:t>Rice Creek Watershed District Summer 2015 Newsletter</w:t>
      </w:r>
      <w:r w:rsidR="00BC560C">
        <w:tab/>
      </w:r>
      <w:r w:rsidR="00112FE8">
        <w:tab/>
      </w:r>
      <w:r w:rsidR="00DD34AC">
        <w:rPr>
          <w:b/>
          <w:color w:val="FF0000"/>
        </w:rPr>
        <w:t>pp.</w:t>
      </w:r>
      <w:r w:rsidR="00BC560C">
        <w:rPr>
          <w:b/>
          <w:color w:val="FF0000"/>
        </w:rPr>
        <w:t xml:space="preserve"> </w:t>
      </w:r>
      <w:r w:rsidR="00C9024F">
        <w:rPr>
          <w:b/>
          <w:color w:val="FF0000"/>
        </w:rPr>
        <w:t>2-5</w:t>
      </w:r>
    </w:p>
    <w:p w:rsidR="00C9024F" w:rsidRPr="00C9024F" w:rsidRDefault="00C9024F" w:rsidP="00393743">
      <w:pPr>
        <w:numPr>
          <w:ilvl w:val="1"/>
          <w:numId w:val="15"/>
        </w:numPr>
        <w:tabs>
          <w:tab w:val="left" w:pos="1620"/>
          <w:tab w:val="left" w:pos="8640"/>
        </w:tabs>
        <w:spacing w:line="360" w:lineRule="auto"/>
        <w:ind w:right="-1170" w:hanging="720"/>
        <w:rPr>
          <w:color w:val="FF0000"/>
        </w:rPr>
      </w:pPr>
      <w:r>
        <w:t>Notice – Planning &amp; Zoning Public Hearing – October 13, 2015</w:t>
      </w:r>
      <w:r w:rsidR="00BC560C">
        <w:tab/>
      </w:r>
      <w:r w:rsidR="00BC560C">
        <w:tab/>
      </w:r>
      <w:r w:rsidR="00BC560C">
        <w:rPr>
          <w:b/>
          <w:color w:val="FF0000"/>
        </w:rPr>
        <w:t>pp.</w:t>
      </w:r>
      <w:r>
        <w:rPr>
          <w:b/>
          <w:color w:val="FF0000"/>
        </w:rPr>
        <w:t xml:space="preserve"> 6</w:t>
      </w:r>
    </w:p>
    <w:p w:rsidR="00BC560C" w:rsidRPr="00545419" w:rsidRDefault="00C9024F" w:rsidP="00393743">
      <w:pPr>
        <w:numPr>
          <w:ilvl w:val="1"/>
          <w:numId w:val="15"/>
        </w:numPr>
        <w:tabs>
          <w:tab w:val="left" w:pos="1620"/>
          <w:tab w:val="left" w:pos="8640"/>
        </w:tabs>
        <w:spacing w:line="360" w:lineRule="auto"/>
        <w:ind w:right="-1170" w:hanging="720"/>
        <w:rPr>
          <w:color w:val="FF0000"/>
        </w:rPr>
      </w:pPr>
      <w:r>
        <w:t>Council Workshop meeting minutes – September 17, 2015</w:t>
      </w:r>
      <w:r w:rsidR="00BC560C">
        <w:rPr>
          <w:b/>
          <w:color w:val="FF0000"/>
        </w:rPr>
        <w:t xml:space="preserve"> </w:t>
      </w:r>
      <w:r w:rsidR="00545419">
        <w:rPr>
          <w:b/>
          <w:color w:val="FF0000"/>
        </w:rPr>
        <w:tab/>
        <w:t>pp. 7-8</w:t>
      </w:r>
    </w:p>
    <w:p w:rsidR="000F76BB" w:rsidRPr="00CF50DA" w:rsidRDefault="00545419" w:rsidP="00A54998">
      <w:pPr>
        <w:numPr>
          <w:ilvl w:val="1"/>
          <w:numId w:val="15"/>
        </w:numPr>
        <w:tabs>
          <w:tab w:val="left" w:pos="1620"/>
          <w:tab w:val="left" w:pos="8640"/>
        </w:tabs>
        <w:spacing w:line="360" w:lineRule="auto"/>
        <w:ind w:right="-1170" w:hanging="720"/>
      </w:pPr>
      <w:r>
        <w:t xml:space="preserve">Notice of Public Meeting- Centennial Lakes Police Joint Governing Board </w:t>
      </w:r>
      <w:r>
        <w:tab/>
      </w:r>
      <w:r>
        <w:rPr>
          <w:b/>
          <w:color w:val="FF0000"/>
        </w:rPr>
        <w:t>pp. 9</w:t>
      </w:r>
    </w:p>
    <w:p w:rsidR="00CF50DA" w:rsidRPr="00CF50DA" w:rsidRDefault="00CF50DA" w:rsidP="00A54998">
      <w:pPr>
        <w:numPr>
          <w:ilvl w:val="1"/>
          <w:numId w:val="15"/>
        </w:numPr>
        <w:tabs>
          <w:tab w:val="left" w:pos="1620"/>
          <w:tab w:val="left" w:pos="8640"/>
        </w:tabs>
        <w:spacing w:line="360" w:lineRule="auto"/>
        <w:ind w:right="-1170" w:hanging="720"/>
      </w:pPr>
      <w:r>
        <w:t>Public Notice – Closed Executive Session – September 17, 2015</w:t>
      </w:r>
      <w:r>
        <w:tab/>
      </w:r>
      <w:r>
        <w:rPr>
          <w:b/>
          <w:color w:val="FF0000"/>
        </w:rPr>
        <w:t>pp. 10</w:t>
      </w:r>
    </w:p>
    <w:p w:rsidR="00CF50DA" w:rsidRDefault="00CF50DA" w:rsidP="00A54998">
      <w:pPr>
        <w:numPr>
          <w:ilvl w:val="1"/>
          <w:numId w:val="15"/>
        </w:numPr>
        <w:tabs>
          <w:tab w:val="left" w:pos="1620"/>
          <w:tab w:val="left" w:pos="8640"/>
        </w:tabs>
        <w:spacing w:line="360" w:lineRule="auto"/>
        <w:ind w:right="-1170" w:hanging="720"/>
      </w:pPr>
      <w:r>
        <w:t>Public Notice – Special Council Workshop – October 1, 2015</w:t>
      </w:r>
      <w:r>
        <w:tab/>
      </w:r>
      <w:r>
        <w:rPr>
          <w:b/>
          <w:color w:val="FF0000"/>
        </w:rPr>
        <w:t>pp. 11</w:t>
      </w:r>
    </w:p>
    <w:p w:rsidR="00F172AE" w:rsidRPr="00F172AE" w:rsidRDefault="00F172AE" w:rsidP="00F172AE">
      <w:pPr>
        <w:rPr>
          <w:b/>
          <w:szCs w:val="24"/>
        </w:rPr>
      </w:pPr>
      <w:r w:rsidRPr="00F172AE">
        <w:rPr>
          <w:b/>
          <w:szCs w:val="24"/>
        </w:rPr>
        <w:t>Consent Agenda:</w:t>
      </w:r>
    </w:p>
    <w:p w:rsidR="00F172AE" w:rsidRPr="00F172AE" w:rsidRDefault="00F172AE" w:rsidP="00F172AE">
      <w:pPr>
        <w:pStyle w:val="BodyText3"/>
        <w:jc w:val="left"/>
        <w:rPr>
          <w:sz w:val="24"/>
          <w:szCs w:val="24"/>
        </w:rPr>
      </w:pPr>
      <w:r w:rsidRPr="00F172AE">
        <w:rPr>
          <w:sz w:val="24"/>
          <w:szCs w:val="24"/>
        </w:rPr>
        <w:t>The Consent Agenda covers routine administrative matters.  These items are not discussed, and are approved in their entirety pursuant to the recommendations on the staff reports.  A Council Member or citizen may ask that an item be moved from the Consent Agenda to the end of section 7 of the agenda in order to be discussed and receive separate action.</w:t>
      </w:r>
    </w:p>
    <w:p w:rsidR="00F172AE" w:rsidRPr="00A54998" w:rsidRDefault="00F172AE" w:rsidP="00A54998">
      <w:pPr>
        <w:tabs>
          <w:tab w:val="left" w:pos="1440"/>
          <w:tab w:val="left" w:pos="8640"/>
        </w:tabs>
        <w:ind w:right="-1170"/>
      </w:pPr>
    </w:p>
    <w:p w:rsidR="007B64EB" w:rsidRDefault="007B64EB" w:rsidP="00393743">
      <w:pPr>
        <w:numPr>
          <w:ilvl w:val="0"/>
          <w:numId w:val="15"/>
        </w:numPr>
        <w:ind w:left="810" w:hanging="360"/>
        <w:rPr>
          <w:b/>
          <w:caps/>
        </w:rPr>
      </w:pPr>
      <w:r w:rsidRPr="00A54998">
        <w:rPr>
          <w:b/>
          <w:caps/>
        </w:rPr>
        <w:t>Consent ITEMS:</w:t>
      </w:r>
    </w:p>
    <w:p w:rsidR="007D28A9" w:rsidRPr="00A54998" w:rsidRDefault="007D28A9" w:rsidP="00393743">
      <w:pPr>
        <w:numPr>
          <w:ilvl w:val="1"/>
          <w:numId w:val="15"/>
        </w:numPr>
        <w:tabs>
          <w:tab w:val="left" w:pos="1620"/>
          <w:tab w:val="left" w:pos="8640"/>
        </w:tabs>
        <w:ind w:right="-1170" w:hanging="720"/>
        <w:rPr>
          <w:b/>
        </w:rPr>
      </w:pPr>
      <w:bookmarkStart w:id="1" w:name="OLE_LINK2"/>
      <w:r w:rsidRPr="00A54998">
        <w:t>Recommendation to Approve Council Minutes:</w:t>
      </w:r>
    </w:p>
    <w:p w:rsidR="00D575A3" w:rsidRPr="00CF50DA" w:rsidRDefault="00957FC6" w:rsidP="005E29E3">
      <w:pPr>
        <w:tabs>
          <w:tab w:val="left" w:pos="1620"/>
          <w:tab w:val="left" w:pos="8640"/>
        </w:tabs>
        <w:spacing w:line="360" w:lineRule="auto"/>
        <w:ind w:left="1260" w:right="-1170"/>
        <w:rPr>
          <w:b/>
          <w:color w:val="FF0000"/>
        </w:rPr>
      </w:pPr>
      <w:r>
        <w:tab/>
      </w:r>
      <w:r w:rsidR="007D28A9" w:rsidRPr="00A54998">
        <w:t xml:space="preserve">Council Meeting </w:t>
      </w:r>
      <w:proofErr w:type="gramStart"/>
      <w:r w:rsidR="007D28A9" w:rsidRPr="00A54998">
        <w:t>–</w:t>
      </w:r>
      <w:r w:rsidR="00545B0B">
        <w:t xml:space="preserve"> </w:t>
      </w:r>
      <w:r w:rsidR="00C1340F">
        <w:t xml:space="preserve"> </w:t>
      </w:r>
      <w:r w:rsidR="00CF50DA">
        <w:t>September</w:t>
      </w:r>
      <w:proofErr w:type="gramEnd"/>
      <w:r w:rsidR="00CF50DA">
        <w:t xml:space="preserve"> 17, 2015</w:t>
      </w:r>
      <w:r w:rsidR="00A54998">
        <w:tab/>
      </w:r>
      <w:r w:rsidR="00F70C45" w:rsidRPr="00F172AE">
        <w:rPr>
          <w:b/>
          <w:color w:val="FF0000"/>
        </w:rPr>
        <w:t>pp.</w:t>
      </w:r>
      <w:r w:rsidR="00F70C45" w:rsidRPr="00A54998">
        <w:t xml:space="preserve"> </w:t>
      </w:r>
      <w:r w:rsidR="00CF50DA" w:rsidRPr="00CF50DA">
        <w:rPr>
          <w:b/>
          <w:color w:val="FF0000"/>
        </w:rPr>
        <w:t>12-15</w:t>
      </w:r>
    </w:p>
    <w:p w:rsidR="007310D8" w:rsidRDefault="00C81A49" w:rsidP="00393743">
      <w:pPr>
        <w:numPr>
          <w:ilvl w:val="1"/>
          <w:numId w:val="15"/>
        </w:numPr>
        <w:tabs>
          <w:tab w:val="left" w:pos="1620"/>
          <w:tab w:val="left" w:pos="8640"/>
        </w:tabs>
        <w:spacing w:line="360" w:lineRule="auto"/>
        <w:ind w:right="-1170" w:hanging="720"/>
      </w:pPr>
      <w:r w:rsidRPr="00A54998">
        <w:t xml:space="preserve">Recommendation to </w:t>
      </w:r>
      <w:r w:rsidR="00A72339" w:rsidRPr="00A54998">
        <w:t>A</w:t>
      </w:r>
      <w:r w:rsidRPr="00A54998">
        <w:t xml:space="preserve">pprove </w:t>
      </w:r>
      <w:bookmarkEnd w:id="1"/>
      <w:r w:rsidRPr="00A54998">
        <w:t>Claims and Bills:</w:t>
      </w:r>
      <w:r w:rsidR="00F70C45" w:rsidRPr="00A54998">
        <w:tab/>
      </w:r>
      <w:r w:rsidR="00F70C45" w:rsidRPr="00F172AE">
        <w:rPr>
          <w:b/>
          <w:color w:val="FF0000"/>
        </w:rPr>
        <w:t>pp.</w:t>
      </w:r>
      <w:r w:rsidR="00CF50DA">
        <w:rPr>
          <w:b/>
          <w:color w:val="FF0000"/>
        </w:rPr>
        <w:t xml:space="preserve"> 16-3</w:t>
      </w:r>
      <w:r w:rsidR="004F2683">
        <w:rPr>
          <w:b/>
          <w:color w:val="FF0000"/>
        </w:rPr>
        <w:t>1</w:t>
      </w:r>
      <w:r w:rsidR="00A54998">
        <w:t xml:space="preserve"> </w:t>
      </w:r>
    </w:p>
    <w:p w:rsidR="00F12475" w:rsidRDefault="00F12475" w:rsidP="00F12475">
      <w:pPr>
        <w:tabs>
          <w:tab w:val="left" w:pos="1620"/>
          <w:tab w:val="left" w:pos="8640"/>
        </w:tabs>
        <w:ind w:left="1260" w:right="-1170"/>
      </w:pPr>
      <w:r>
        <w:t xml:space="preserve">Check #’s </w:t>
      </w:r>
      <w:r w:rsidR="00CF50DA">
        <w:t>13403</w:t>
      </w:r>
      <w:r>
        <w:t xml:space="preserve"> through </w:t>
      </w:r>
      <w:r w:rsidR="00CF50DA">
        <w:t>13405</w:t>
      </w:r>
    </w:p>
    <w:p w:rsidR="00F12475" w:rsidRDefault="00F12475" w:rsidP="00CF50DA">
      <w:pPr>
        <w:tabs>
          <w:tab w:val="left" w:pos="1620"/>
          <w:tab w:val="left" w:pos="8640"/>
        </w:tabs>
        <w:spacing w:line="360" w:lineRule="auto"/>
        <w:ind w:left="1260" w:right="-1170"/>
      </w:pPr>
      <w:r>
        <w:t xml:space="preserve">Check #’s </w:t>
      </w:r>
      <w:r w:rsidR="00CF50DA">
        <w:t>39990</w:t>
      </w:r>
      <w:r>
        <w:t xml:space="preserve"> through </w:t>
      </w:r>
      <w:r w:rsidR="00CF50DA">
        <w:t>40029</w:t>
      </w:r>
      <w:r>
        <w:tab/>
      </w:r>
    </w:p>
    <w:p w:rsidR="00CF50DA" w:rsidRPr="00A54998" w:rsidRDefault="00CF50DA" w:rsidP="00CF50DA">
      <w:pPr>
        <w:numPr>
          <w:ilvl w:val="1"/>
          <w:numId w:val="15"/>
        </w:numPr>
        <w:tabs>
          <w:tab w:val="left" w:pos="1620"/>
          <w:tab w:val="left" w:pos="8640"/>
        </w:tabs>
        <w:spacing w:line="360" w:lineRule="auto"/>
        <w:ind w:right="-1170" w:hanging="720"/>
      </w:pPr>
      <w:r>
        <w:t>Financial Reports</w:t>
      </w:r>
    </w:p>
    <w:p w:rsidR="00CF50DA" w:rsidRPr="0015333E" w:rsidRDefault="00CF50DA" w:rsidP="00CF50DA">
      <w:pPr>
        <w:pStyle w:val="ListParagraph"/>
        <w:numPr>
          <w:ilvl w:val="0"/>
          <w:numId w:val="11"/>
        </w:numPr>
        <w:tabs>
          <w:tab w:val="left" w:pos="1440"/>
          <w:tab w:val="left" w:pos="8640"/>
        </w:tabs>
        <w:ind w:right="-1170"/>
        <w:rPr>
          <w:caps/>
        </w:rPr>
      </w:pPr>
      <w:r>
        <w:t>Cash Balances</w:t>
      </w:r>
      <w:r>
        <w:tab/>
      </w:r>
      <w:r>
        <w:rPr>
          <w:b/>
          <w:color w:val="FF0000"/>
        </w:rPr>
        <w:t>pp. 3</w:t>
      </w:r>
      <w:r w:rsidR="004F2683">
        <w:rPr>
          <w:b/>
          <w:color w:val="FF0000"/>
        </w:rPr>
        <w:t>2</w:t>
      </w:r>
      <w:r>
        <w:rPr>
          <w:b/>
          <w:color w:val="FF0000"/>
        </w:rPr>
        <w:t xml:space="preserve">       </w:t>
      </w:r>
    </w:p>
    <w:p w:rsidR="00CF50DA" w:rsidRPr="00CF50DA" w:rsidRDefault="00CF50DA" w:rsidP="00CF50DA">
      <w:pPr>
        <w:pStyle w:val="ListParagraph"/>
        <w:numPr>
          <w:ilvl w:val="0"/>
          <w:numId w:val="11"/>
        </w:numPr>
        <w:tabs>
          <w:tab w:val="left" w:pos="1440"/>
          <w:tab w:val="left" w:pos="8640"/>
        </w:tabs>
        <w:ind w:right="-1170"/>
        <w:rPr>
          <w:b/>
          <w:szCs w:val="24"/>
        </w:rPr>
      </w:pPr>
      <w:r>
        <w:t>Fund Summary – Budget to Actual</w:t>
      </w:r>
      <w:r>
        <w:tab/>
      </w:r>
      <w:r>
        <w:rPr>
          <w:b/>
          <w:color w:val="FF0000"/>
        </w:rPr>
        <w:t>pp. 3</w:t>
      </w:r>
      <w:r w:rsidR="004F2683">
        <w:rPr>
          <w:b/>
          <w:color w:val="FF0000"/>
        </w:rPr>
        <w:t>3-34</w:t>
      </w:r>
    </w:p>
    <w:p w:rsidR="00BC560C" w:rsidRPr="00CF50DA" w:rsidRDefault="00CF50DA" w:rsidP="00CF50DA">
      <w:pPr>
        <w:numPr>
          <w:ilvl w:val="1"/>
          <w:numId w:val="15"/>
        </w:numPr>
        <w:tabs>
          <w:tab w:val="left" w:pos="1620"/>
          <w:tab w:val="left" w:pos="8640"/>
        </w:tabs>
        <w:spacing w:line="360" w:lineRule="auto"/>
        <w:ind w:right="-1170" w:hanging="720"/>
      </w:pPr>
      <w:r>
        <w:t>Recommendation to approve Business License Renewal</w:t>
      </w:r>
      <w:r>
        <w:tab/>
      </w:r>
      <w:r w:rsidRPr="00CF50DA">
        <w:t xml:space="preserve"> </w:t>
      </w:r>
      <w:r>
        <w:rPr>
          <w:b/>
          <w:color w:val="FF0000"/>
        </w:rPr>
        <w:t>pp. 3</w:t>
      </w:r>
      <w:r w:rsidR="004F2683">
        <w:rPr>
          <w:b/>
          <w:color w:val="FF0000"/>
        </w:rPr>
        <w:t>5</w:t>
      </w:r>
      <w:r>
        <w:rPr>
          <w:b/>
          <w:color w:val="FF0000"/>
        </w:rPr>
        <w:t xml:space="preserve">       </w:t>
      </w:r>
      <w:r w:rsidRPr="00CF50DA">
        <w:t xml:space="preserve">      </w:t>
      </w:r>
    </w:p>
    <w:p w:rsidR="00A86D48" w:rsidRPr="00A86D48" w:rsidRDefault="00A86D48" w:rsidP="00A86D48">
      <w:pPr>
        <w:rPr>
          <w:szCs w:val="24"/>
        </w:rPr>
      </w:pPr>
      <w:r>
        <w:rPr>
          <w:b/>
          <w:szCs w:val="24"/>
        </w:rPr>
        <w:t>Action Items</w:t>
      </w:r>
      <w:r w:rsidRPr="00A86D48">
        <w:rPr>
          <w:b/>
          <w:szCs w:val="24"/>
        </w:rPr>
        <w:t>:</w:t>
      </w:r>
    </w:p>
    <w:p w:rsidR="00A86D48" w:rsidRPr="00A86D48" w:rsidRDefault="00A86D48" w:rsidP="00A86D48">
      <w:pPr>
        <w:rPr>
          <w:szCs w:val="24"/>
        </w:rPr>
      </w:pPr>
      <w:r w:rsidRPr="00A86D48">
        <w:rPr>
          <w:szCs w:val="24"/>
        </w:rPr>
        <w:t>These items are intended primarily for Council discussion and action.  It is up to the discretion of the Mayor as to what, if any, public comment will be heard on these items.  Persons wishing to speak on discussion items must complete a sign-up sheet and give it to a staff person at the meeting.</w:t>
      </w:r>
    </w:p>
    <w:p w:rsidR="00A82AB0" w:rsidRDefault="00A82AB0" w:rsidP="00A54998">
      <w:pPr>
        <w:tabs>
          <w:tab w:val="left" w:pos="1440"/>
          <w:tab w:val="left" w:pos="8640"/>
        </w:tabs>
        <w:ind w:right="-1170"/>
        <w:rPr>
          <w:caps/>
        </w:rPr>
      </w:pPr>
    </w:p>
    <w:p w:rsidR="00A86D48" w:rsidRPr="00A86D48" w:rsidRDefault="00A86D48" w:rsidP="00393743">
      <w:pPr>
        <w:numPr>
          <w:ilvl w:val="0"/>
          <w:numId w:val="15"/>
        </w:numPr>
        <w:ind w:left="810" w:hanging="360"/>
        <w:rPr>
          <w:b/>
          <w:caps/>
        </w:rPr>
      </w:pPr>
      <w:r w:rsidRPr="00A86D48">
        <w:rPr>
          <w:b/>
          <w:caps/>
        </w:rPr>
        <w:t>Action ItemS:</w:t>
      </w:r>
    </w:p>
    <w:p w:rsidR="00957FC6" w:rsidRPr="00A54998" w:rsidRDefault="00957FC6" w:rsidP="00A86D48">
      <w:pPr>
        <w:ind w:left="810"/>
        <w:rPr>
          <w:b/>
        </w:rPr>
      </w:pPr>
    </w:p>
    <w:p w:rsidR="00545B0B" w:rsidRPr="00091362" w:rsidRDefault="00091362" w:rsidP="00091362">
      <w:pPr>
        <w:numPr>
          <w:ilvl w:val="1"/>
          <w:numId w:val="10"/>
        </w:numPr>
        <w:tabs>
          <w:tab w:val="left" w:pos="8640"/>
        </w:tabs>
        <w:spacing w:line="360" w:lineRule="auto"/>
        <w:ind w:right="-1170" w:hanging="720"/>
      </w:pPr>
      <w:r>
        <w:t xml:space="preserve">Recommendation to approve Partial Payment #1 for </w:t>
      </w:r>
      <w:proofErr w:type="spellStart"/>
      <w:r>
        <w:t>Flowerfield</w:t>
      </w:r>
      <w:proofErr w:type="spellEnd"/>
      <w:r>
        <w:t xml:space="preserve"> Street         Improvement Project to </w:t>
      </w:r>
      <w:proofErr w:type="spellStart"/>
      <w:r>
        <w:t>Hardives</w:t>
      </w:r>
      <w:proofErr w:type="spellEnd"/>
      <w:r>
        <w:t xml:space="preserve"> Inc. in the amount of $328,268.78</w:t>
      </w:r>
      <w:r>
        <w:tab/>
      </w:r>
      <w:r>
        <w:rPr>
          <w:b/>
          <w:color w:val="FF0000"/>
        </w:rPr>
        <w:t xml:space="preserve">pp. </w:t>
      </w:r>
      <w:r w:rsidR="004F2683">
        <w:rPr>
          <w:b/>
          <w:color w:val="FF0000"/>
        </w:rPr>
        <w:t>36-38</w:t>
      </w:r>
      <w:r>
        <w:rPr>
          <w:b/>
          <w:color w:val="FF0000"/>
        </w:rPr>
        <w:t xml:space="preserve">        </w:t>
      </w:r>
    </w:p>
    <w:p w:rsidR="00091362" w:rsidRPr="00091362" w:rsidRDefault="00091362" w:rsidP="00091362">
      <w:pPr>
        <w:numPr>
          <w:ilvl w:val="1"/>
          <w:numId w:val="10"/>
        </w:numPr>
        <w:tabs>
          <w:tab w:val="left" w:pos="8640"/>
        </w:tabs>
        <w:spacing w:line="360" w:lineRule="auto"/>
        <w:ind w:right="-1170" w:hanging="720"/>
      </w:pPr>
      <w:r>
        <w:t xml:space="preserve">Recommendation to approve </w:t>
      </w:r>
      <w:r w:rsidR="004F2683">
        <w:t>Cost Sharing</w:t>
      </w:r>
      <w:r>
        <w:t xml:space="preserve"> </w:t>
      </w:r>
      <w:r w:rsidR="004F2683">
        <w:t>A</w:t>
      </w:r>
      <w:r>
        <w:t xml:space="preserve">greement with the City of Blaine to  </w:t>
      </w:r>
      <w:r w:rsidR="00562DC2">
        <w:t xml:space="preserve">     </w:t>
      </w:r>
      <w:r>
        <w:t xml:space="preserve">             repair </w:t>
      </w:r>
      <w:proofErr w:type="spellStart"/>
      <w:r>
        <w:t>Flowerfi</w:t>
      </w:r>
      <w:r w:rsidR="00420EC1">
        <w:t>eld</w:t>
      </w:r>
      <w:proofErr w:type="spellEnd"/>
      <w:r w:rsidR="00420EC1">
        <w:t xml:space="preserve"> Road culvert at a cost of $</w:t>
      </w:r>
      <w:r>
        <w:t>23</w:t>
      </w:r>
      <w:r w:rsidR="00420EC1">
        <w:t>,</w:t>
      </w:r>
      <w:r>
        <w:t>722.00</w:t>
      </w:r>
      <w:r>
        <w:tab/>
      </w:r>
      <w:r>
        <w:rPr>
          <w:b/>
          <w:color w:val="FF0000"/>
        </w:rPr>
        <w:t>pp.</w:t>
      </w:r>
      <w:r w:rsidR="004F2683">
        <w:rPr>
          <w:b/>
          <w:color w:val="FF0000"/>
        </w:rPr>
        <w:t xml:space="preserve"> 39-45</w:t>
      </w:r>
      <w:r>
        <w:rPr>
          <w:b/>
          <w:color w:val="FF0000"/>
        </w:rPr>
        <w:t xml:space="preserve">      </w:t>
      </w:r>
    </w:p>
    <w:p w:rsidR="00091362" w:rsidRPr="005846F5" w:rsidRDefault="00091362" w:rsidP="00091362">
      <w:pPr>
        <w:numPr>
          <w:ilvl w:val="1"/>
          <w:numId w:val="10"/>
        </w:numPr>
        <w:tabs>
          <w:tab w:val="left" w:pos="8640"/>
        </w:tabs>
        <w:spacing w:line="360" w:lineRule="auto"/>
        <w:ind w:right="-1170" w:hanging="720"/>
      </w:pPr>
      <w:r>
        <w:t>Recommendation to approve Resolution NO. 15</w:t>
      </w:r>
      <w:r w:rsidR="005846F5">
        <w:t>-29 A Resolution Approving         Easement Vacation</w:t>
      </w:r>
      <w:r w:rsidR="005846F5">
        <w:tab/>
      </w:r>
      <w:r w:rsidR="005846F5">
        <w:rPr>
          <w:b/>
          <w:color w:val="FF0000"/>
        </w:rPr>
        <w:t xml:space="preserve">pp. </w:t>
      </w:r>
      <w:r w:rsidR="004F2683">
        <w:rPr>
          <w:b/>
          <w:color w:val="FF0000"/>
        </w:rPr>
        <w:t>46-48</w:t>
      </w:r>
      <w:r w:rsidR="005846F5">
        <w:rPr>
          <w:b/>
          <w:color w:val="FF0000"/>
        </w:rPr>
        <w:t xml:space="preserve">      </w:t>
      </w:r>
    </w:p>
    <w:p w:rsidR="005846F5" w:rsidRPr="005846F5" w:rsidRDefault="005846F5" w:rsidP="00091362">
      <w:pPr>
        <w:numPr>
          <w:ilvl w:val="1"/>
          <w:numId w:val="10"/>
        </w:numPr>
        <w:tabs>
          <w:tab w:val="left" w:pos="8640"/>
        </w:tabs>
        <w:spacing w:line="360" w:lineRule="auto"/>
        <w:ind w:right="-1170" w:hanging="720"/>
      </w:pPr>
      <w:r>
        <w:t>Recommendation to approve Resolution NO. 15-30 A Resolution Adopting    Assessment</w:t>
      </w:r>
      <w:r>
        <w:tab/>
      </w:r>
      <w:r>
        <w:rPr>
          <w:b/>
          <w:color w:val="FF0000"/>
        </w:rPr>
        <w:t>pp.</w:t>
      </w:r>
      <w:r w:rsidR="004F2683">
        <w:rPr>
          <w:b/>
          <w:color w:val="FF0000"/>
        </w:rPr>
        <w:t xml:space="preserve"> 49</w:t>
      </w:r>
      <w:r>
        <w:rPr>
          <w:b/>
          <w:color w:val="FF0000"/>
        </w:rPr>
        <w:t xml:space="preserve">       </w:t>
      </w:r>
    </w:p>
    <w:p w:rsidR="00A34EC7" w:rsidRPr="00A34EC7" w:rsidRDefault="005846F5" w:rsidP="00091362">
      <w:pPr>
        <w:numPr>
          <w:ilvl w:val="1"/>
          <w:numId w:val="10"/>
        </w:numPr>
        <w:tabs>
          <w:tab w:val="left" w:pos="8640"/>
        </w:tabs>
        <w:spacing w:line="360" w:lineRule="auto"/>
        <w:ind w:right="-1170" w:hanging="720"/>
      </w:pPr>
      <w:r>
        <w:t>Recommendation to approve GIS Proposal – Phase II</w:t>
      </w:r>
      <w:r>
        <w:tab/>
      </w:r>
      <w:r>
        <w:rPr>
          <w:b/>
          <w:color w:val="FF0000"/>
        </w:rPr>
        <w:t>pp.</w:t>
      </w:r>
      <w:r w:rsidR="004F2683">
        <w:rPr>
          <w:b/>
          <w:color w:val="FF0000"/>
        </w:rPr>
        <w:t xml:space="preserve"> 50-53</w:t>
      </w:r>
      <w:r>
        <w:rPr>
          <w:b/>
          <w:color w:val="FF0000"/>
        </w:rPr>
        <w:t xml:space="preserve">  </w:t>
      </w:r>
    </w:p>
    <w:p w:rsidR="00A34EC7" w:rsidRPr="00CF50DA" w:rsidRDefault="00A34EC7" w:rsidP="00A34EC7">
      <w:pPr>
        <w:numPr>
          <w:ilvl w:val="1"/>
          <w:numId w:val="10"/>
        </w:numPr>
        <w:tabs>
          <w:tab w:val="left" w:pos="8640"/>
        </w:tabs>
        <w:spacing w:line="360" w:lineRule="auto"/>
        <w:ind w:right="-1170" w:hanging="720"/>
        <w:rPr>
          <w:color w:val="FF0000"/>
        </w:rPr>
      </w:pPr>
      <w:r>
        <w:t>Recommendation to approve salary increase – Election Judges</w:t>
      </w:r>
      <w:r>
        <w:tab/>
      </w:r>
      <w:r>
        <w:rPr>
          <w:b/>
          <w:color w:val="FF0000"/>
        </w:rPr>
        <w:t>pp.</w:t>
      </w:r>
      <w:r w:rsidRPr="00F172AE">
        <w:rPr>
          <w:b/>
          <w:color w:val="FF0000"/>
        </w:rPr>
        <w:t xml:space="preserve"> </w:t>
      </w:r>
      <w:r w:rsidR="004F2683">
        <w:rPr>
          <w:b/>
          <w:color w:val="FF0000"/>
        </w:rPr>
        <w:t>54</w:t>
      </w:r>
    </w:p>
    <w:p w:rsidR="00A34EC7" w:rsidRPr="00CF50DA" w:rsidRDefault="00A34EC7" w:rsidP="00A34EC7">
      <w:pPr>
        <w:numPr>
          <w:ilvl w:val="1"/>
          <w:numId w:val="10"/>
        </w:numPr>
        <w:tabs>
          <w:tab w:val="left" w:pos="8640"/>
        </w:tabs>
        <w:spacing w:line="360" w:lineRule="auto"/>
        <w:ind w:right="-1170" w:hanging="720"/>
        <w:rPr>
          <w:color w:val="FF0000"/>
        </w:rPr>
      </w:pPr>
      <w:r>
        <w:t>Recommendation to approve Social Media Policy</w:t>
      </w:r>
      <w:r>
        <w:tab/>
      </w:r>
      <w:r w:rsidR="004F2683">
        <w:rPr>
          <w:b/>
          <w:color w:val="FF0000"/>
        </w:rPr>
        <w:t>pp. 55-57</w:t>
      </w:r>
      <w:r>
        <w:rPr>
          <w:b/>
          <w:color w:val="FF0000"/>
        </w:rPr>
        <w:t xml:space="preserve">     </w:t>
      </w:r>
    </w:p>
    <w:p w:rsidR="00A34EC7" w:rsidRPr="00091362" w:rsidRDefault="00A34EC7" w:rsidP="00A34EC7">
      <w:pPr>
        <w:numPr>
          <w:ilvl w:val="1"/>
          <w:numId w:val="10"/>
        </w:numPr>
        <w:tabs>
          <w:tab w:val="left" w:pos="8640"/>
        </w:tabs>
        <w:spacing w:line="360" w:lineRule="auto"/>
        <w:ind w:right="-1170" w:hanging="720"/>
        <w:rPr>
          <w:color w:val="FF0000"/>
        </w:rPr>
      </w:pPr>
      <w:r>
        <w:t xml:space="preserve">Recommendation to approve Personnel Policy Changes </w:t>
      </w:r>
      <w:r>
        <w:tab/>
      </w:r>
      <w:r>
        <w:rPr>
          <w:b/>
          <w:color w:val="FF0000"/>
        </w:rPr>
        <w:t xml:space="preserve">pp. </w:t>
      </w:r>
      <w:r w:rsidR="004F2683">
        <w:rPr>
          <w:b/>
          <w:color w:val="FF0000"/>
        </w:rPr>
        <w:t>58</w:t>
      </w:r>
      <w:r>
        <w:rPr>
          <w:b/>
          <w:color w:val="FF0000"/>
        </w:rPr>
        <w:t xml:space="preserve">     </w:t>
      </w:r>
    </w:p>
    <w:p w:rsidR="00A34EC7" w:rsidRDefault="00A34EC7" w:rsidP="00A34EC7">
      <w:pPr>
        <w:pStyle w:val="ListParagraph"/>
        <w:numPr>
          <w:ilvl w:val="0"/>
          <w:numId w:val="17"/>
        </w:numPr>
        <w:tabs>
          <w:tab w:val="left" w:pos="8640"/>
        </w:tabs>
        <w:spacing w:line="360" w:lineRule="auto"/>
        <w:ind w:right="-1170"/>
      </w:pPr>
      <w:r w:rsidRPr="00091362">
        <w:t>Short Term/Long Term/ Life Insurance</w:t>
      </w:r>
    </w:p>
    <w:p w:rsidR="00A34EC7" w:rsidRPr="00091362" w:rsidRDefault="00A34EC7" w:rsidP="00A34EC7">
      <w:pPr>
        <w:pStyle w:val="ListParagraph"/>
        <w:numPr>
          <w:ilvl w:val="0"/>
          <w:numId w:val="17"/>
        </w:numPr>
        <w:tabs>
          <w:tab w:val="left" w:pos="8640"/>
        </w:tabs>
        <w:spacing w:line="360" w:lineRule="auto"/>
        <w:ind w:right="-1170"/>
      </w:pPr>
      <w:r>
        <w:t>Holidays</w:t>
      </w:r>
    </w:p>
    <w:p w:rsidR="005846F5" w:rsidRPr="00545B0B" w:rsidRDefault="005846F5" w:rsidP="00091362">
      <w:pPr>
        <w:numPr>
          <w:ilvl w:val="1"/>
          <w:numId w:val="10"/>
        </w:numPr>
        <w:tabs>
          <w:tab w:val="left" w:pos="8640"/>
        </w:tabs>
        <w:spacing w:line="360" w:lineRule="auto"/>
        <w:ind w:right="-1170" w:hanging="720"/>
      </w:pPr>
      <w:r>
        <w:rPr>
          <w:b/>
          <w:color w:val="FF0000"/>
        </w:rPr>
        <w:t xml:space="preserve">      </w:t>
      </w:r>
    </w:p>
    <w:p w:rsidR="00545B0B" w:rsidRDefault="00545B0B" w:rsidP="00393743">
      <w:pPr>
        <w:numPr>
          <w:ilvl w:val="0"/>
          <w:numId w:val="15"/>
        </w:numPr>
        <w:ind w:left="810" w:hanging="360"/>
        <w:rPr>
          <w:b/>
          <w:caps/>
        </w:rPr>
      </w:pPr>
      <w:r>
        <w:rPr>
          <w:b/>
          <w:caps/>
        </w:rPr>
        <w:t>MAYOR AND COUNCIL INPUT</w:t>
      </w:r>
    </w:p>
    <w:p w:rsidR="00545B0B" w:rsidRPr="00545B0B" w:rsidRDefault="00545B0B" w:rsidP="00545B0B">
      <w:pPr>
        <w:rPr>
          <w:caps/>
        </w:rPr>
      </w:pPr>
    </w:p>
    <w:p w:rsidR="00545B0B" w:rsidRPr="00545B0B" w:rsidRDefault="00545B0B" w:rsidP="00393743">
      <w:pPr>
        <w:numPr>
          <w:ilvl w:val="0"/>
          <w:numId w:val="15"/>
        </w:numPr>
        <w:ind w:left="810" w:hanging="360"/>
        <w:rPr>
          <w:b/>
          <w:caps/>
        </w:rPr>
      </w:pPr>
      <w:r>
        <w:rPr>
          <w:b/>
          <w:caps/>
        </w:rPr>
        <w:t>ADJOURNMENT</w:t>
      </w:r>
    </w:p>
    <w:p w:rsidR="00FC2338" w:rsidRPr="00A54998" w:rsidRDefault="00FC2338" w:rsidP="00A54998">
      <w:pPr>
        <w:pStyle w:val="ListParagraph"/>
        <w:ind w:left="0"/>
        <w:rPr>
          <w:caps/>
        </w:rPr>
      </w:pPr>
    </w:p>
    <w:p w:rsidR="0019122A" w:rsidRPr="00A54998" w:rsidRDefault="009176D9" w:rsidP="0019122A">
      <w:pPr>
        <w:jc w:val="both"/>
        <w:rPr>
          <w:sz w:val="16"/>
          <w:szCs w:val="16"/>
        </w:rPr>
      </w:pPr>
      <w:r w:rsidRPr="00A54998">
        <w:rPr>
          <w:sz w:val="16"/>
          <w:szCs w:val="16"/>
        </w:rPr>
        <w:t>/mv</w:t>
      </w:r>
    </w:p>
    <w:sectPr w:rsidR="0019122A" w:rsidRPr="00A54998" w:rsidSect="000F4E88">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EC7" w:rsidRDefault="00A34EC7">
      <w:r>
        <w:separator/>
      </w:r>
    </w:p>
  </w:endnote>
  <w:endnote w:type="continuationSeparator" w:id="0">
    <w:p w:rsidR="00A34EC7" w:rsidRDefault="00A34E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EC7" w:rsidRDefault="00A34E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34EC7" w:rsidRDefault="00A34EC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EC7" w:rsidRDefault="00A34EC7">
    <w:pPr>
      <w:pStyle w:val="Footer"/>
      <w:framePr w:wrap="around" w:vAnchor="text" w:hAnchor="margin" w:xAlign="right" w:y="1"/>
      <w:rPr>
        <w:rStyle w:val="PageNumber"/>
      </w:rPr>
    </w:pPr>
  </w:p>
  <w:p w:rsidR="00A34EC7" w:rsidRDefault="00A34EC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EC7" w:rsidRDefault="00A34EC7">
      <w:r>
        <w:separator/>
      </w:r>
    </w:p>
  </w:footnote>
  <w:footnote w:type="continuationSeparator" w:id="0">
    <w:p w:rsidR="00A34EC7" w:rsidRDefault="00A34E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C5991"/>
    <w:multiLevelType w:val="hybridMultilevel"/>
    <w:tmpl w:val="8B248E3A"/>
    <w:lvl w:ilvl="0" w:tplc="DE16A49E">
      <w:start w:val="1"/>
      <w:numFmt w:val="bullet"/>
      <w:lvlText w:val=""/>
      <w:lvlJc w:val="left"/>
      <w:pPr>
        <w:ind w:left="2445" w:hanging="360"/>
      </w:pPr>
      <w:rPr>
        <w:rFonts w:ascii="Symbol" w:hAnsi="Symbol" w:hint="default"/>
        <w:color w:val="auto"/>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1">
    <w:nsid w:val="216E1ECC"/>
    <w:multiLevelType w:val="hybridMultilevel"/>
    <w:tmpl w:val="618E18D4"/>
    <w:lvl w:ilvl="0" w:tplc="04090001">
      <w:start w:val="1"/>
      <w:numFmt w:val="bullet"/>
      <w:lvlText w:val=""/>
      <w:lvlJc w:val="left"/>
      <w:pPr>
        <w:ind w:left="8685" w:hanging="360"/>
      </w:pPr>
      <w:rPr>
        <w:rFonts w:ascii="Symbol" w:hAnsi="Symbol" w:hint="default"/>
      </w:rPr>
    </w:lvl>
    <w:lvl w:ilvl="1" w:tplc="04090003" w:tentative="1">
      <w:start w:val="1"/>
      <w:numFmt w:val="bullet"/>
      <w:lvlText w:val="o"/>
      <w:lvlJc w:val="left"/>
      <w:pPr>
        <w:ind w:left="9405" w:hanging="360"/>
      </w:pPr>
      <w:rPr>
        <w:rFonts w:ascii="Courier New" w:hAnsi="Courier New" w:cs="Courier New" w:hint="default"/>
      </w:rPr>
    </w:lvl>
    <w:lvl w:ilvl="2" w:tplc="04090005" w:tentative="1">
      <w:start w:val="1"/>
      <w:numFmt w:val="bullet"/>
      <w:lvlText w:val=""/>
      <w:lvlJc w:val="left"/>
      <w:pPr>
        <w:ind w:left="10125" w:hanging="360"/>
      </w:pPr>
      <w:rPr>
        <w:rFonts w:ascii="Wingdings" w:hAnsi="Wingdings" w:hint="default"/>
      </w:rPr>
    </w:lvl>
    <w:lvl w:ilvl="3" w:tplc="04090001" w:tentative="1">
      <w:start w:val="1"/>
      <w:numFmt w:val="bullet"/>
      <w:lvlText w:val=""/>
      <w:lvlJc w:val="left"/>
      <w:pPr>
        <w:ind w:left="10845" w:hanging="360"/>
      </w:pPr>
      <w:rPr>
        <w:rFonts w:ascii="Symbol" w:hAnsi="Symbol" w:hint="default"/>
      </w:rPr>
    </w:lvl>
    <w:lvl w:ilvl="4" w:tplc="04090003" w:tentative="1">
      <w:start w:val="1"/>
      <w:numFmt w:val="bullet"/>
      <w:lvlText w:val="o"/>
      <w:lvlJc w:val="left"/>
      <w:pPr>
        <w:ind w:left="11565" w:hanging="360"/>
      </w:pPr>
      <w:rPr>
        <w:rFonts w:ascii="Courier New" w:hAnsi="Courier New" w:cs="Courier New" w:hint="default"/>
      </w:rPr>
    </w:lvl>
    <w:lvl w:ilvl="5" w:tplc="04090005" w:tentative="1">
      <w:start w:val="1"/>
      <w:numFmt w:val="bullet"/>
      <w:lvlText w:val=""/>
      <w:lvlJc w:val="left"/>
      <w:pPr>
        <w:ind w:left="12285" w:hanging="360"/>
      </w:pPr>
      <w:rPr>
        <w:rFonts w:ascii="Wingdings" w:hAnsi="Wingdings" w:hint="default"/>
      </w:rPr>
    </w:lvl>
    <w:lvl w:ilvl="6" w:tplc="04090001" w:tentative="1">
      <w:start w:val="1"/>
      <w:numFmt w:val="bullet"/>
      <w:lvlText w:val=""/>
      <w:lvlJc w:val="left"/>
      <w:pPr>
        <w:ind w:left="13005" w:hanging="360"/>
      </w:pPr>
      <w:rPr>
        <w:rFonts w:ascii="Symbol" w:hAnsi="Symbol" w:hint="default"/>
      </w:rPr>
    </w:lvl>
    <w:lvl w:ilvl="7" w:tplc="04090003" w:tentative="1">
      <w:start w:val="1"/>
      <w:numFmt w:val="bullet"/>
      <w:lvlText w:val="o"/>
      <w:lvlJc w:val="left"/>
      <w:pPr>
        <w:ind w:left="13725" w:hanging="360"/>
      </w:pPr>
      <w:rPr>
        <w:rFonts w:ascii="Courier New" w:hAnsi="Courier New" w:cs="Courier New" w:hint="default"/>
      </w:rPr>
    </w:lvl>
    <w:lvl w:ilvl="8" w:tplc="04090005" w:tentative="1">
      <w:start w:val="1"/>
      <w:numFmt w:val="bullet"/>
      <w:lvlText w:val=""/>
      <w:lvlJc w:val="left"/>
      <w:pPr>
        <w:ind w:left="14445" w:hanging="360"/>
      </w:pPr>
      <w:rPr>
        <w:rFonts w:ascii="Wingdings" w:hAnsi="Wingdings" w:hint="default"/>
      </w:rPr>
    </w:lvl>
  </w:abstractNum>
  <w:abstractNum w:abstractNumId="2">
    <w:nsid w:val="24697EF8"/>
    <w:multiLevelType w:val="hybridMultilevel"/>
    <w:tmpl w:val="69EE34F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nsid w:val="32F46D9D"/>
    <w:multiLevelType w:val="hybridMultilevel"/>
    <w:tmpl w:val="6192752A"/>
    <w:lvl w:ilvl="0" w:tplc="552249D0">
      <w:start w:val="1"/>
      <w:numFmt w:val="decimal"/>
      <w:lvlText w:val="%1."/>
      <w:lvlJc w:val="left"/>
      <w:pPr>
        <w:tabs>
          <w:tab w:val="num" w:pos="1170"/>
        </w:tabs>
        <w:ind w:left="117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nsid w:val="34F96EBE"/>
    <w:multiLevelType w:val="hybridMultilevel"/>
    <w:tmpl w:val="6596BDA6"/>
    <w:lvl w:ilvl="0" w:tplc="27E4A784">
      <w:start w:val="1"/>
      <w:numFmt w:val="bullet"/>
      <w:lvlText w:val=""/>
      <w:lvlJc w:val="left"/>
      <w:pPr>
        <w:ind w:left="1980" w:hanging="360"/>
      </w:pPr>
      <w:rPr>
        <w:rFonts w:ascii="Symbol" w:hAnsi="Symbol"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nsid w:val="37D0619A"/>
    <w:multiLevelType w:val="hybridMultilevel"/>
    <w:tmpl w:val="85BE4B76"/>
    <w:lvl w:ilvl="0" w:tplc="A4DABF12">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B5031A6"/>
    <w:multiLevelType w:val="hybridMultilevel"/>
    <w:tmpl w:val="39107F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3A312DE"/>
    <w:multiLevelType w:val="hybridMultilevel"/>
    <w:tmpl w:val="E06C4DE2"/>
    <w:lvl w:ilvl="0" w:tplc="2B3868C8">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BF95318"/>
    <w:multiLevelType w:val="hybridMultilevel"/>
    <w:tmpl w:val="0AC808AE"/>
    <w:lvl w:ilvl="0" w:tplc="4A40FC70">
      <w:start w:val="1"/>
      <w:numFmt w:val="decimal"/>
      <w:lvlText w:val="%1."/>
      <w:lvlJc w:val="left"/>
      <w:pPr>
        <w:tabs>
          <w:tab w:val="num" w:pos="1350"/>
        </w:tabs>
        <w:ind w:left="1350" w:hanging="720"/>
      </w:pPr>
      <w:rPr>
        <w:rFonts w:hint="default"/>
        <w:b/>
        <w:color w:val="auto"/>
      </w:rPr>
    </w:lvl>
    <w:lvl w:ilvl="1" w:tplc="04090001">
      <w:start w:val="1"/>
      <w:numFmt w:val="bullet"/>
      <w:lvlText w:val=""/>
      <w:lvlJc w:val="left"/>
      <w:pPr>
        <w:tabs>
          <w:tab w:val="num" w:pos="1710"/>
        </w:tabs>
        <w:ind w:left="1710" w:hanging="360"/>
      </w:pPr>
      <w:rPr>
        <w:rFonts w:ascii="Symbol" w:hAnsi="Symbol" w:hint="default"/>
        <w:b w:val="0"/>
        <w:color w:val="auto"/>
      </w:rPr>
    </w:lvl>
    <w:lvl w:ilvl="2" w:tplc="0409001B">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9">
    <w:nsid w:val="505D3CDF"/>
    <w:multiLevelType w:val="hybridMultilevel"/>
    <w:tmpl w:val="D2220218"/>
    <w:lvl w:ilvl="0" w:tplc="552249D0">
      <w:start w:val="1"/>
      <w:numFmt w:val="decimal"/>
      <w:lvlText w:val="%1."/>
      <w:lvlJc w:val="left"/>
      <w:pPr>
        <w:tabs>
          <w:tab w:val="num" w:pos="1440"/>
        </w:tabs>
        <w:ind w:left="144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
    <w:nsid w:val="53C91621"/>
    <w:multiLevelType w:val="hybridMultilevel"/>
    <w:tmpl w:val="6192752A"/>
    <w:lvl w:ilvl="0" w:tplc="552249D0">
      <w:start w:val="1"/>
      <w:numFmt w:val="decimal"/>
      <w:lvlText w:val="%1."/>
      <w:lvlJc w:val="left"/>
      <w:pPr>
        <w:tabs>
          <w:tab w:val="num" w:pos="1440"/>
        </w:tabs>
        <w:ind w:left="144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1">
    <w:nsid w:val="542B49CC"/>
    <w:multiLevelType w:val="hybridMultilevel"/>
    <w:tmpl w:val="648CA934"/>
    <w:lvl w:ilvl="0" w:tplc="A520434E">
      <w:start w:val="1"/>
      <w:numFmt w:val="bullet"/>
      <w:lvlText w:val=""/>
      <w:lvlJc w:val="left"/>
      <w:pPr>
        <w:ind w:left="1980" w:hanging="360"/>
      </w:pPr>
      <w:rPr>
        <w:rFonts w:ascii="Symbol" w:hAnsi="Symbol"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
    <w:nsid w:val="56205960"/>
    <w:multiLevelType w:val="hybridMultilevel"/>
    <w:tmpl w:val="6192752A"/>
    <w:lvl w:ilvl="0" w:tplc="552249D0">
      <w:start w:val="1"/>
      <w:numFmt w:val="decimal"/>
      <w:lvlText w:val="%1."/>
      <w:lvlJc w:val="left"/>
      <w:pPr>
        <w:tabs>
          <w:tab w:val="num" w:pos="1440"/>
        </w:tabs>
        <w:ind w:left="144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3">
    <w:nsid w:val="5FA46E7D"/>
    <w:multiLevelType w:val="hybridMultilevel"/>
    <w:tmpl w:val="6192752A"/>
    <w:lvl w:ilvl="0" w:tplc="552249D0">
      <w:start w:val="1"/>
      <w:numFmt w:val="decimal"/>
      <w:lvlText w:val="%1."/>
      <w:lvlJc w:val="left"/>
      <w:pPr>
        <w:tabs>
          <w:tab w:val="num" w:pos="1440"/>
        </w:tabs>
        <w:ind w:left="144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4">
    <w:nsid w:val="6E185492"/>
    <w:multiLevelType w:val="hybridMultilevel"/>
    <w:tmpl w:val="D682D4D2"/>
    <w:lvl w:ilvl="0" w:tplc="103C2BF2">
      <w:start w:val="5"/>
      <w:numFmt w:val="decimal"/>
      <w:lvlText w:val="%1."/>
      <w:lvlJc w:val="left"/>
      <w:pPr>
        <w:tabs>
          <w:tab w:val="num" w:pos="720"/>
        </w:tabs>
        <w:ind w:left="720" w:hanging="720"/>
      </w:pPr>
      <w:rPr>
        <w:color w:val="auto"/>
      </w:rPr>
    </w:lvl>
    <w:lvl w:ilvl="1" w:tplc="23CE07EC">
      <w:start w:val="1"/>
      <w:numFmt w:val="upperLetter"/>
      <w:lvlText w:val="%2."/>
      <w:lvlJc w:val="left"/>
      <w:pPr>
        <w:tabs>
          <w:tab w:val="num" w:pos="1710"/>
        </w:tabs>
        <w:ind w:left="171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FE44160"/>
    <w:multiLevelType w:val="hybridMultilevel"/>
    <w:tmpl w:val="D50CD0D4"/>
    <w:lvl w:ilvl="0" w:tplc="B59EFEE8">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3FF480E"/>
    <w:multiLevelType w:val="hybridMultilevel"/>
    <w:tmpl w:val="9662CCB6"/>
    <w:lvl w:ilvl="0" w:tplc="0409000F">
      <w:start w:val="1"/>
      <w:numFmt w:val="decimal"/>
      <w:lvlText w:val="%1."/>
      <w:lvlJc w:val="left"/>
      <w:pPr>
        <w:ind w:left="2520" w:hanging="360"/>
      </w:pPr>
      <w:rPr>
        <w:rFont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0"/>
  </w:num>
  <w:num w:numId="2">
    <w:abstractNumId w:val="5"/>
  </w:num>
  <w:num w:numId="3">
    <w:abstractNumId w:val="7"/>
  </w:num>
  <w:num w:numId="4">
    <w:abstractNumId w:val="8"/>
  </w:num>
  <w:num w:numId="5">
    <w:abstractNumId w:val="1"/>
  </w:num>
  <w:num w:numId="6">
    <w:abstractNumId w:val="16"/>
  </w:num>
  <w:num w:numId="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
  </w:num>
  <w:num w:numId="10">
    <w:abstractNumId w:val="3"/>
  </w:num>
  <w:num w:numId="11">
    <w:abstractNumId w:val="6"/>
  </w:num>
  <w:num w:numId="12">
    <w:abstractNumId w:val="4"/>
  </w:num>
  <w:num w:numId="13">
    <w:abstractNumId w:val="0"/>
  </w:num>
  <w:num w:numId="14">
    <w:abstractNumId w:val="12"/>
  </w:num>
  <w:num w:numId="15">
    <w:abstractNumId w:val="9"/>
  </w:num>
  <w:num w:numId="16">
    <w:abstractNumId w:val="13"/>
  </w:num>
  <w:num w:numId="17">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1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E561B"/>
    <w:rsid w:val="00000768"/>
    <w:rsid w:val="000012CC"/>
    <w:rsid w:val="000037F9"/>
    <w:rsid w:val="00003A71"/>
    <w:rsid w:val="00005A11"/>
    <w:rsid w:val="00007A5C"/>
    <w:rsid w:val="00010E03"/>
    <w:rsid w:val="0001247D"/>
    <w:rsid w:val="00012C51"/>
    <w:rsid w:val="00014BD9"/>
    <w:rsid w:val="00020373"/>
    <w:rsid w:val="00020435"/>
    <w:rsid w:val="00023F6B"/>
    <w:rsid w:val="00024142"/>
    <w:rsid w:val="0002583B"/>
    <w:rsid w:val="00025B1A"/>
    <w:rsid w:val="000269BF"/>
    <w:rsid w:val="000276A4"/>
    <w:rsid w:val="0003046D"/>
    <w:rsid w:val="00031BBA"/>
    <w:rsid w:val="00032070"/>
    <w:rsid w:val="00035A0B"/>
    <w:rsid w:val="000374E5"/>
    <w:rsid w:val="00037A1E"/>
    <w:rsid w:val="00040EA6"/>
    <w:rsid w:val="00041850"/>
    <w:rsid w:val="000422C4"/>
    <w:rsid w:val="000432E0"/>
    <w:rsid w:val="000434D3"/>
    <w:rsid w:val="0004356F"/>
    <w:rsid w:val="00045E31"/>
    <w:rsid w:val="00047195"/>
    <w:rsid w:val="00047D35"/>
    <w:rsid w:val="000519FD"/>
    <w:rsid w:val="00052424"/>
    <w:rsid w:val="0005463A"/>
    <w:rsid w:val="00054FA1"/>
    <w:rsid w:val="00056FA7"/>
    <w:rsid w:val="0006257B"/>
    <w:rsid w:val="00062D0D"/>
    <w:rsid w:val="00064916"/>
    <w:rsid w:val="00071456"/>
    <w:rsid w:val="000728BD"/>
    <w:rsid w:val="00073D6D"/>
    <w:rsid w:val="00074C72"/>
    <w:rsid w:val="00080868"/>
    <w:rsid w:val="00082541"/>
    <w:rsid w:val="00083A76"/>
    <w:rsid w:val="00084C7D"/>
    <w:rsid w:val="00085FD3"/>
    <w:rsid w:val="00086957"/>
    <w:rsid w:val="00086F9D"/>
    <w:rsid w:val="00090D84"/>
    <w:rsid w:val="00091362"/>
    <w:rsid w:val="000918EE"/>
    <w:rsid w:val="00092E6C"/>
    <w:rsid w:val="00093DC8"/>
    <w:rsid w:val="00094490"/>
    <w:rsid w:val="000944C8"/>
    <w:rsid w:val="000969AC"/>
    <w:rsid w:val="000973ED"/>
    <w:rsid w:val="00097D9C"/>
    <w:rsid w:val="00097F20"/>
    <w:rsid w:val="000A0BDC"/>
    <w:rsid w:val="000A1E16"/>
    <w:rsid w:val="000A2E06"/>
    <w:rsid w:val="000A351A"/>
    <w:rsid w:val="000A43A2"/>
    <w:rsid w:val="000A6D5E"/>
    <w:rsid w:val="000A79F6"/>
    <w:rsid w:val="000B03B7"/>
    <w:rsid w:val="000B07E2"/>
    <w:rsid w:val="000B0E51"/>
    <w:rsid w:val="000B1DC2"/>
    <w:rsid w:val="000B287E"/>
    <w:rsid w:val="000B2D1F"/>
    <w:rsid w:val="000B3259"/>
    <w:rsid w:val="000B351A"/>
    <w:rsid w:val="000B43DC"/>
    <w:rsid w:val="000B4559"/>
    <w:rsid w:val="000B51A4"/>
    <w:rsid w:val="000B582A"/>
    <w:rsid w:val="000B798E"/>
    <w:rsid w:val="000C1CCB"/>
    <w:rsid w:val="000C404D"/>
    <w:rsid w:val="000C6DF7"/>
    <w:rsid w:val="000D16A3"/>
    <w:rsid w:val="000D2682"/>
    <w:rsid w:val="000D3E48"/>
    <w:rsid w:val="000D4778"/>
    <w:rsid w:val="000D5A7A"/>
    <w:rsid w:val="000D63BA"/>
    <w:rsid w:val="000D65D2"/>
    <w:rsid w:val="000E0D5E"/>
    <w:rsid w:val="000E0E45"/>
    <w:rsid w:val="000E1583"/>
    <w:rsid w:val="000E16D4"/>
    <w:rsid w:val="000E2219"/>
    <w:rsid w:val="000E7884"/>
    <w:rsid w:val="000E7AD5"/>
    <w:rsid w:val="000E7E4C"/>
    <w:rsid w:val="000F0619"/>
    <w:rsid w:val="000F1DEB"/>
    <w:rsid w:val="000F2DBA"/>
    <w:rsid w:val="000F4D4C"/>
    <w:rsid w:val="000F4E88"/>
    <w:rsid w:val="000F51E8"/>
    <w:rsid w:val="000F62CF"/>
    <w:rsid w:val="000F67D8"/>
    <w:rsid w:val="000F7066"/>
    <w:rsid w:val="000F7658"/>
    <w:rsid w:val="000F76BB"/>
    <w:rsid w:val="0010062D"/>
    <w:rsid w:val="001018BA"/>
    <w:rsid w:val="001024F9"/>
    <w:rsid w:val="001025A6"/>
    <w:rsid w:val="00106A6F"/>
    <w:rsid w:val="00112FE8"/>
    <w:rsid w:val="001148CB"/>
    <w:rsid w:val="00114DF7"/>
    <w:rsid w:val="00120826"/>
    <w:rsid w:val="00120965"/>
    <w:rsid w:val="0012111C"/>
    <w:rsid w:val="00124BD9"/>
    <w:rsid w:val="00125A11"/>
    <w:rsid w:val="00126011"/>
    <w:rsid w:val="00126524"/>
    <w:rsid w:val="00127122"/>
    <w:rsid w:val="001306DF"/>
    <w:rsid w:val="0013092C"/>
    <w:rsid w:val="00132A19"/>
    <w:rsid w:val="0013597A"/>
    <w:rsid w:val="00136C81"/>
    <w:rsid w:val="00141283"/>
    <w:rsid w:val="00141A4F"/>
    <w:rsid w:val="001422DA"/>
    <w:rsid w:val="00142BA4"/>
    <w:rsid w:val="00144755"/>
    <w:rsid w:val="00144889"/>
    <w:rsid w:val="0014695E"/>
    <w:rsid w:val="00147786"/>
    <w:rsid w:val="00150C2F"/>
    <w:rsid w:val="00152ECE"/>
    <w:rsid w:val="0015335F"/>
    <w:rsid w:val="001537C6"/>
    <w:rsid w:val="001543B6"/>
    <w:rsid w:val="00155205"/>
    <w:rsid w:val="0016255A"/>
    <w:rsid w:val="0016348B"/>
    <w:rsid w:val="00164A47"/>
    <w:rsid w:val="0017134D"/>
    <w:rsid w:val="00171440"/>
    <w:rsid w:val="00172F41"/>
    <w:rsid w:val="001734D6"/>
    <w:rsid w:val="0017403D"/>
    <w:rsid w:val="0017476E"/>
    <w:rsid w:val="00174D5B"/>
    <w:rsid w:val="001750D2"/>
    <w:rsid w:val="0017767A"/>
    <w:rsid w:val="00181D35"/>
    <w:rsid w:val="0018429C"/>
    <w:rsid w:val="00185974"/>
    <w:rsid w:val="0019122A"/>
    <w:rsid w:val="00191636"/>
    <w:rsid w:val="0019423E"/>
    <w:rsid w:val="001949AC"/>
    <w:rsid w:val="001977E1"/>
    <w:rsid w:val="00197AAB"/>
    <w:rsid w:val="00197B99"/>
    <w:rsid w:val="001A247D"/>
    <w:rsid w:val="001A5281"/>
    <w:rsid w:val="001A6281"/>
    <w:rsid w:val="001A7647"/>
    <w:rsid w:val="001B1D1C"/>
    <w:rsid w:val="001B3A1E"/>
    <w:rsid w:val="001B506A"/>
    <w:rsid w:val="001B757B"/>
    <w:rsid w:val="001C259C"/>
    <w:rsid w:val="001C3333"/>
    <w:rsid w:val="001C3C28"/>
    <w:rsid w:val="001C4365"/>
    <w:rsid w:val="001C4B06"/>
    <w:rsid w:val="001C5ED1"/>
    <w:rsid w:val="001C636A"/>
    <w:rsid w:val="001D03DC"/>
    <w:rsid w:val="001D0B60"/>
    <w:rsid w:val="001D1F63"/>
    <w:rsid w:val="001D7938"/>
    <w:rsid w:val="001E09F5"/>
    <w:rsid w:val="001E2C09"/>
    <w:rsid w:val="001E40F2"/>
    <w:rsid w:val="001E4F42"/>
    <w:rsid w:val="001F0A99"/>
    <w:rsid w:val="001F159F"/>
    <w:rsid w:val="001F2307"/>
    <w:rsid w:val="001F3C2F"/>
    <w:rsid w:val="001F6397"/>
    <w:rsid w:val="00200BBA"/>
    <w:rsid w:val="00201E13"/>
    <w:rsid w:val="00202952"/>
    <w:rsid w:val="00206DDB"/>
    <w:rsid w:val="00207031"/>
    <w:rsid w:val="002078FA"/>
    <w:rsid w:val="00210C74"/>
    <w:rsid w:val="00211BA7"/>
    <w:rsid w:val="00212558"/>
    <w:rsid w:val="00213937"/>
    <w:rsid w:val="00213C32"/>
    <w:rsid w:val="00214331"/>
    <w:rsid w:val="0021681F"/>
    <w:rsid w:val="002174E1"/>
    <w:rsid w:val="00221107"/>
    <w:rsid w:val="00221A66"/>
    <w:rsid w:val="002251DD"/>
    <w:rsid w:val="002252FF"/>
    <w:rsid w:val="002306D5"/>
    <w:rsid w:val="0023082E"/>
    <w:rsid w:val="00233089"/>
    <w:rsid w:val="00233C14"/>
    <w:rsid w:val="00233C3D"/>
    <w:rsid w:val="0023410D"/>
    <w:rsid w:val="00234DC3"/>
    <w:rsid w:val="00235665"/>
    <w:rsid w:val="00235F25"/>
    <w:rsid w:val="0023753E"/>
    <w:rsid w:val="00237613"/>
    <w:rsid w:val="00241B27"/>
    <w:rsid w:val="00242949"/>
    <w:rsid w:val="00242D00"/>
    <w:rsid w:val="00243891"/>
    <w:rsid w:val="002478CD"/>
    <w:rsid w:val="00250225"/>
    <w:rsid w:val="002506E4"/>
    <w:rsid w:val="00250C83"/>
    <w:rsid w:val="00252AD9"/>
    <w:rsid w:val="0025415C"/>
    <w:rsid w:val="002569B9"/>
    <w:rsid w:val="00256E87"/>
    <w:rsid w:val="00256F89"/>
    <w:rsid w:val="00260530"/>
    <w:rsid w:val="0026065F"/>
    <w:rsid w:val="00260826"/>
    <w:rsid w:val="00260A07"/>
    <w:rsid w:val="002642C2"/>
    <w:rsid w:val="002668C9"/>
    <w:rsid w:val="00267106"/>
    <w:rsid w:val="002704EA"/>
    <w:rsid w:val="0027227C"/>
    <w:rsid w:val="00274078"/>
    <w:rsid w:val="00274DBF"/>
    <w:rsid w:val="00276F30"/>
    <w:rsid w:val="00281B4D"/>
    <w:rsid w:val="002823F4"/>
    <w:rsid w:val="00284813"/>
    <w:rsid w:val="00287D6C"/>
    <w:rsid w:val="00290071"/>
    <w:rsid w:val="00291628"/>
    <w:rsid w:val="00291FFD"/>
    <w:rsid w:val="00292D2E"/>
    <w:rsid w:val="00294464"/>
    <w:rsid w:val="002973FC"/>
    <w:rsid w:val="002A081F"/>
    <w:rsid w:val="002A1942"/>
    <w:rsid w:val="002A2D46"/>
    <w:rsid w:val="002A5546"/>
    <w:rsid w:val="002A68C1"/>
    <w:rsid w:val="002A771E"/>
    <w:rsid w:val="002B2991"/>
    <w:rsid w:val="002B30CD"/>
    <w:rsid w:val="002B45F4"/>
    <w:rsid w:val="002B65B9"/>
    <w:rsid w:val="002C0619"/>
    <w:rsid w:val="002C279D"/>
    <w:rsid w:val="002C2DC6"/>
    <w:rsid w:val="002C435B"/>
    <w:rsid w:val="002D4D80"/>
    <w:rsid w:val="002D4F17"/>
    <w:rsid w:val="002D53E6"/>
    <w:rsid w:val="002D56B8"/>
    <w:rsid w:val="002D5BD2"/>
    <w:rsid w:val="002E1654"/>
    <w:rsid w:val="002E2E8F"/>
    <w:rsid w:val="002E64EB"/>
    <w:rsid w:val="002E6902"/>
    <w:rsid w:val="002F14A6"/>
    <w:rsid w:val="002F54D2"/>
    <w:rsid w:val="002F6B06"/>
    <w:rsid w:val="002F7ED3"/>
    <w:rsid w:val="0030401B"/>
    <w:rsid w:val="00304768"/>
    <w:rsid w:val="003050BD"/>
    <w:rsid w:val="00314F92"/>
    <w:rsid w:val="003154E1"/>
    <w:rsid w:val="00315B39"/>
    <w:rsid w:val="00316C12"/>
    <w:rsid w:val="00317507"/>
    <w:rsid w:val="0032077A"/>
    <w:rsid w:val="00320798"/>
    <w:rsid w:val="00325103"/>
    <w:rsid w:val="00327609"/>
    <w:rsid w:val="00330061"/>
    <w:rsid w:val="00331143"/>
    <w:rsid w:val="00331823"/>
    <w:rsid w:val="00332DB1"/>
    <w:rsid w:val="00335E94"/>
    <w:rsid w:val="00337409"/>
    <w:rsid w:val="0034147A"/>
    <w:rsid w:val="00342D0A"/>
    <w:rsid w:val="003432F0"/>
    <w:rsid w:val="00350AF5"/>
    <w:rsid w:val="003554AA"/>
    <w:rsid w:val="003567D7"/>
    <w:rsid w:val="00363AAA"/>
    <w:rsid w:val="003701B1"/>
    <w:rsid w:val="003701B3"/>
    <w:rsid w:val="00371425"/>
    <w:rsid w:val="003723EA"/>
    <w:rsid w:val="00375496"/>
    <w:rsid w:val="00380A3C"/>
    <w:rsid w:val="0038114A"/>
    <w:rsid w:val="003840BE"/>
    <w:rsid w:val="0038498B"/>
    <w:rsid w:val="00387171"/>
    <w:rsid w:val="003910A8"/>
    <w:rsid w:val="00393743"/>
    <w:rsid w:val="0039718C"/>
    <w:rsid w:val="003A1063"/>
    <w:rsid w:val="003A1A5E"/>
    <w:rsid w:val="003A3C4A"/>
    <w:rsid w:val="003A5D8C"/>
    <w:rsid w:val="003A77CB"/>
    <w:rsid w:val="003B0139"/>
    <w:rsid w:val="003B06B4"/>
    <w:rsid w:val="003B0F71"/>
    <w:rsid w:val="003B1A7C"/>
    <w:rsid w:val="003B2489"/>
    <w:rsid w:val="003B3861"/>
    <w:rsid w:val="003B3E72"/>
    <w:rsid w:val="003B7E5B"/>
    <w:rsid w:val="003C01F6"/>
    <w:rsid w:val="003C04CD"/>
    <w:rsid w:val="003C6341"/>
    <w:rsid w:val="003C66AB"/>
    <w:rsid w:val="003C71B6"/>
    <w:rsid w:val="003C7D9F"/>
    <w:rsid w:val="003D15E4"/>
    <w:rsid w:val="003D40FA"/>
    <w:rsid w:val="003D4611"/>
    <w:rsid w:val="003D4A8A"/>
    <w:rsid w:val="003D57B0"/>
    <w:rsid w:val="003D68C0"/>
    <w:rsid w:val="003D73C1"/>
    <w:rsid w:val="003D7F51"/>
    <w:rsid w:val="003E2BCD"/>
    <w:rsid w:val="003E2CC7"/>
    <w:rsid w:val="003E633D"/>
    <w:rsid w:val="003E665D"/>
    <w:rsid w:val="003E7AD2"/>
    <w:rsid w:val="003F0829"/>
    <w:rsid w:val="003F0C7D"/>
    <w:rsid w:val="003F63AC"/>
    <w:rsid w:val="003F6BC9"/>
    <w:rsid w:val="003F7126"/>
    <w:rsid w:val="003F759E"/>
    <w:rsid w:val="00401539"/>
    <w:rsid w:val="00401DD4"/>
    <w:rsid w:val="004055F5"/>
    <w:rsid w:val="00406688"/>
    <w:rsid w:val="00407A52"/>
    <w:rsid w:val="0041082A"/>
    <w:rsid w:val="004113DE"/>
    <w:rsid w:val="00411F73"/>
    <w:rsid w:val="00413C93"/>
    <w:rsid w:val="0041527A"/>
    <w:rsid w:val="004162FC"/>
    <w:rsid w:val="00416DB3"/>
    <w:rsid w:val="00420EC1"/>
    <w:rsid w:val="004224CA"/>
    <w:rsid w:val="00422660"/>
    <w:rsid w:val="00422BEB"/>
    <w:rsid w:val="004252F5"/>
    <w:rsid w:val="00425E72"/>
    <w:rsid w:val="00426150"/>
    <w:rsid w:val="004266CA"/>
    <w:rsid w:val="00427EA9"/>
    <w:rsid w:val="00434FDD"/>
    <w:rsid w:val="00437DB1"/>
    <w:rsid w:val="00441F40"/>
    <w:rsid w:val="00442E18"/>
    <w:rsid w:val="0044355E"/>
    <w:rsid w:val="00444CCA"/>
    <w:rsid w:val="00450480"/>
    <w:rsid w:val="00450CC8"/>
    <w:rsid w:val="004522F8"/>
    <w:rsid w:val="00454CE4"/>
    <w:rsid w:val="00456645"/>
    <w:rsid w:val="004566C1"/>
    <w:rsid w:val="00460564"/>
    <w:rsid w:val="00460F09"/>
    <w:rsid w:val="00462216"/>
    <w:rsid w:val="0046228B"/>
    <w:rsid w:val="004631E5"/>
    <w:rsid w:val="0046355A"/>
    <w:rsid w:val="00463FC6"/>
    <w:rsid w:val="00465114"/>
    <w:rsid w:val="004701B5"/>
    <w:rsid w:val="00470C96"/>
    <w:rsid w:val="00471750"/>
    <w:rsid w:val="00471FCB"/>
    <w:rsid w:val="00472971"/>
    <w:rsid w:val="0047386E"/>
    <w:rsid w:val="00474DCA"/>
    <w:rsid w:val="004758F9"/>
    <w:rsid w:val="0047752F"/>
    <w:rsid w:val="00477A93"/>
    <w:rsid w:val="00483C67"/>
    <w:rsid w:val="00483CFC"/>
    <w:rsid w:val="004842F4"/>
    <w:rsid w:val="004843EA"/>
    <w:rsid w:val="00485464"/>
    <w:rsid w:val="004870B2"/>
    <w:rsid w:val="00491271"/>
    <w:rsid w:val="00491279"/>
    <w:rsid w:val="00491363"/>
    <w:rsid w:val="00492BE4"/>
    <w:rsid w:val="0049394C"/>
    <w:rsid w:val="00497AAE"/>
    <w:rsid w:val="00497E23"/>
    <w:rsid w:val="004A0027"/>
    <w:rsid w:val="004A1539"/>
    <w:rsid w:val="004A32E9"/>
    <w:rsid w:val="004A353D"/>
    <w:rsid w:val="004A4096"/>
    <w:rsid w:val="004A4242"/>
    <w:rsid w:val="004A5C0B"/>
    <w:rsid w:val="004A5CA9"/>
    <w:rsid w:val="004A6FA8"/>
    <w:rsid w:val="004B2568"/>
    <w:rsid w:val="004B35BD"/>
    <w:rsid w:val="004B59A5"/>
    <w:rsid w:val="004C0091"/>
    <w:rsid w:val="004C5D32"/>
    <w:rsid w:val="004C6154"/>
    <w:rsid w:val="004C65FD"/>
    <w:rsid w:val="004D25DF"/>
    <w:rsid w:val="004D6FBE"/>
    <w:rsid w:val="004E0C3C"/>
    <w:rsid w:val="004E0EA8"/>
    <w:rsid w:val="004E12C6"/>
    <w:rsid w:val="004E4C8E"/>
    <w:rsid w:val="004E4E02"/>
    <w:rsid w:val="004E5B02"/>
    <w:rsid w:val="004E6460"/>
    <w:rsid w:val="004E7072"/>
    <w:rsid w:val="004F008B"/>
    <w:rsid w:val="004F2683"/>
    <w:rsid w:val="004F3556"/>
    <w:rsid w:val="004F5058"/>
    <w:rsid w:val="00500016"/>
    <w:rsid w:val="0050139A"/>
    <w:rsid w:val="00501CAB"/>
    <w:rsid w:val="005058C4"/>
    <w:rsid w:val="005106F7"/>
    <w:rsid w:val="00511078"/>
    <w:rsid w:val="00514828"/>
    <w:rsid w:val="0051573C"/>
    <w:rsid w:val="00516914"/>
    <w:rsid w:val="00517438"/>
    <w:rsid w:val="00521605"/>
    <w:rsid w:val="00524347"/>
    <w:rsid w:val="005317AD"/>
    <w:rsid w:val="005329DA"/>
    <w:rsid w:val="005359A2"/>
    <w:rsid w:val="005375B5"/>
    <w:rsid w:val="00537D14"/>
    <w:rsid w:val="005409CA"/>
    <w:rsid w:val="005412AE"/>
    <w:rsid w:val="00541405"/>
    <w:rsid w:val="005419FC"/>
    <w:rsid w:val="00541AA1"/>
    <w:rsid w:val="0054351D"/>
    <w:rsid w:val="00545419"/>
    <w:rsid w:val="005454DE"/>
    <w:rsid w:val="00545B0B"/>
    <w:rsid w:val="00547FB9"/>
    <w:rsid w:val="00550988"/>
    <w:rsid w:val="00551C71"/>
    <w:rsid w:val="005542B9"/>
    <w:rsid w:val="00554CCF"/>
    <w:rsid w:val="00560F87"/>
    <w:rsid w:val="00560FA7"/>
    <w:rsid w:val="00562638"/>
    <w:rsid w:val="00562DC2"/>
    <w:rsid w:val="005650D8"/>
    <w:rsid w:val="00566215"/>
    <w:rsid w:val="0056687B"/>
    <w:rsid w:val="0057087F"/>
    <w:rsid w:val="005718A1"/>
    <w:rsid w:val="0057315C"/>
    <w:rsid w:val="0057438E"/>
    <w:rsid w:val="00577F04"/>
    <w:rsid w:val="0058120F"/>
    <w:rsid w:val="00582DB9"/>
    <w:rsid w:val="005846F5"/>
    <w:rsid w:val="00585D7F"/>
    <w:rsid w:val="00590308"/>
    <w:rsid w:val="0059044A"/>
    <w:rsid w:val="00590BAF"/>
    <w:rsid w:val="00591D0D"/>
    <w:rsid w:val="00592F54"/>
    <w:rsid w:val="00593367"/>
    <w:rsid w:val="0059641A"/>
    <w:rsid w:val="00597790"/>
    <w:rsid w:val="005A3F9B"/>
    <w:rsid w:val="005A5910"/>
    <w:rsid w:val="005A5A1B"/>
    <w:rsid w:val="005B01F1"/>
    <w:rsid w:val="005B2649"/>
    <w:rsid w:val="005B3E71"/>
    <w:rsid w:val="005B426A"/>
    <w:rsid w:val="005B5A9B"/>
    <w:rsid w:val="005B5AB0"/>
    <w:rsid w:val="005C0AC1"/>
    <w:rsid w:val="005C373C"/>
    <w:rsid w:val="005C3789"/>
    <w:rsid w:val="005C4E49"/>
    <w:rsid w:val="005C5162"/>
    <w:rsid w:val="005C591A"/>
    <w:rsid w:val="005C7C7A"/>
    <w:rsid w:val="005D3DCE"/>
    <w:rsid w:val="005D5544"/>
    <w:rsid w:val="005D7343"/>
    <w:rsid w:val="005E09F7"/>
    <w:rsid w:val="005E2589"/>
    <w:rsid w:val="005E29E3"/>
    <w:rsid w:val="005E29F2"/>
    <w:rsid w:val="005E313A"/>
    <w:rsid w:val="005E4A31"/>
    <w:rsid w:val="005E705C"/>
    <w:rsid w:val="005F58F9"/>
    <w:rsid w:val="006014F7"/>
    <w:rsid w:val="00602ADE"/>
    <w:rsid w:val="0060505B"/>
    <w:rsid w:val="006070CB"/>
    <w:rsid w:val="00607208"/>
    <w:rsid w:val="006109BC"/>
    <w:rsid w:val="00612BB8"/>
    <w:rsid w:val="00612E6A"/>
    <w:rsid w:val="00613DD3"/>
    <w:rsid w:val="0061714E"/>
    <w:rsid w:val="006173CE"/>
    <w:rsid w:val="006200E9"/>
    <w:rsid w:val="00623FA3"/>
    <w:rsid w:val="0063077E"/>
    <w:rsid w:val="006307B9"/>
    <w:rsid w:val="00630E14"/>
    <w:rsid w:val="00631779"/>
    <w:rsid w:val="00631FA1"/>
    <w:rsid w:val="00634864"/>
    <w:rsid w:val="00636061"/>
    <w:rsid w:val="00637322"/>
    <w:rsid w:val="00640276"/>
    <w:rsid w:val="0064341E"/>
    <w:rsid w:val="006462E8"/>
    <w:rsid w:val="00650033"/>
    <w:rsid w:val="00651447"/>
    <w:rsid w:val="00653360"/>
    <w:rsid w:val="00655553"/>
    <w:rsid w:val="00657D96"/>
    <w:rsid w:val="00660D56"/>
    <w:rsid w:val="00663DE9"/>
    <w:rsid w:val="00664569"/>
    <w:rsid w:val="0066611F"/>
    <w:rsid w:val="006663FA"/>
    <w:rsid w:val="006667E0"/>
    <w:rsid w:val="0066698C"/>
    <w:rsid w:val="006672F1"/>
    <w:rsid w:val="0067054F"/>
    <w:rsid w:val="00671EFA"/>
    <w:rsid w:val="00671F6F"/>
    <w:rsid w:val="00672578"/>
    <w:rsid w:val="0067286C"/>
    <w:rsid w:val="00674509"/>
    <w:rsid w:val="00675CEB"/>
    <w:rsid w:val="0067764E"/>
    <w:rsid w:val="006776F6"/>
    <w:rsid w:val="006801C1"/>
    <w:rsid w:val="00681AA9"/>
    <w:rsid w:val="00682C4E"/>
    <w:rsid w:val="00683B21"/>
    <w:rsid w:val="00686897"/>
    <w:rsid w:val="00686EA5"/>
    <w:rsid w:val="00690302"/>
    <w:rsid w:val="00691D83"/>
    <w:rsid w:val="00692552"/>
    <w:rsid w:val="00692839"/>
    <w:rsid w:val="00694117"/>
    <w:rsid w:val="00696D71"/>
    <w:rsid w:val="00697627"/>
    <w:rsid w:val="006A3303"/>
    <w:rsid w:val="006A3D65"/>
    <w:rsid w:val="006A73AE"/>
    <w:rsid w:val="006B1B67"/>
    <w:rsid w:val="006B37FB"/>
    <w:rsid w:val="006B69EE"/>
    <w:rsid w:val="006B6D8B"/>
    <w:rsid w:val="006B739E"/>
    <w:rsid w:val="006B7AB5"/>
    <w:rsid w:val="006C04DC"/>
    <w:rsid w:val="006C0BFE"/>
    <w:rsid w:val="006C497A"/>
    <w:rsid w:val="006D04F3"/>
    <w:rsid w:val="006D20F3"/>
    <w:rsid w:val="006D38AE"/>
    <w:rsid w:val="006D4104"/>
    <w:rsid w:val="006D4145"/>
    <w:rsid w:val="006D7376"/>
    <w:rsid w:val="006E0117"/>
    <w:rsid w:val="006E073E"/>
    <w:rsid w:val="006E07FA"/>
    <w:rsid w:val="006E0B65"/>
    <w:rsid w:val="006E1FF4"/>
    <w:rsid w:val="006E2973"/>
    <w:rsid w:val="006F03B1"/>
    <w:rsid w:val="006F0F2F"/>
    <w:rsid w:val="006F26C2"/>
    <w:rsid w:val="006F27B2"/>
    <w:rsid w:val="006F3087"/>
    <w:rsid w:val="006F3D64"/>
    <w:rsid w:val="006F59B4"/>
    <w:rsid w:val="006F5E28"/>
    <w:rsid w:val="006F6C9C"/>
    <w:rsid w:val="006F6F90"/>
    <w:rsid w:val="006F786B"/>
    <w:rsid w:val="006F7FBD"/>
    <w:rsid w:val="007002B9"/>
    <w:rsid w:val="00700EF4"/>
    <w:rsid w:val="007013E1"/>
    <w:rsid w:val="00705FE6"/>
    <w:rsid w:val="00706C03"/>
    <w:rsid w:val="00707729"/>
    <w:rsid w:val="00711115"/>
    <w:rsid w:val="00712545"/>
    <w:rsid w:val="00712971"/>
    <w:rsid w:val="00712FD3"/>
    <w:rsid w:val="00713B99"/>
    <w:rsid w:val="00715418"/>
    <w:rsid w:val="00715B22"/>
    <w:rsid w:val="00716585"/>
    <w:rsid w:val="007165AE"/>
    <w:rsid w:val="007173C4"/>
    <w:rsid w:val="00720D6D"/>
    <w:rsid w:val="0072119B"/>
    <w:rsid w:val="0072254D"/>
    <w:rsid w:val="007262D3"/>
    <w:rsid w:val="0072663F"/>
    <w:rsid w:val="007268ED"/>
    <w:rsid w:val="00726B07"/>
    <w:rsid w:val="007274B4"/>
    <w:rsid w:val="00730229"/>
    <w:rsid w:val="00730EF7"/>
    <w:rsid w:val="007310D8"/>
    <w:rsid w:val="0073176E"/>
    <w:rsid w:val="00737A00"/>
    <w:rsid w:val="00741670"/>
    <w:rsid w:val="00742B66"/>
    <w:rsid w:val="0074419E"/>
    <w:rsid w:val="00744BF0"/>
    <w:rsid w:val="00745C1A"/>
    <w:rsid w:val="007462CE"/>
    <w:rsid w:val="00746726"/>
    <w:rsid w:val="007477EB"/>
    <w:rsid w:val="0075410E"/>
    <w:rsid w:val="00755FA2"/>
    <w:rsid w:val="00756F88"/>
    <w:rsid w:val="007606D5"/>
    <w:rsid w:val="00763F8E"/>
    <w:rsid w:val="007669CF"/>
    <w:rsid w:val="007729F9"/>
    <w:rsid w:val="00773AA6"/>
    <w:rsid w:val="00774ECF"/>
    <w:rsid w:val="00775978"/>
    <w:rsid w:val="00776637"/>
    <w:rsid w:val="00776AF4"/>
    <w:rsid w:val="007811D7"/>
    <w:rsid w:val="00781BD0"/>
    <w:rsid w:val="00781F0B"/>
    <w:rsid w:val="00782062"/>
    <w:rsid w:val="00782CFB"/>
    <w:rsid w:val="00783015"/>
    <w:rsid w:val="0078417E"/>
    <w:rsid w:val="00786936"/>
    <w:rsid w:val="007876E3"/>
    <w:rsid w:val="00791BF9"/>
    <w:rsid w:val="0079290D"/>
    <w:rsid w:val="00792CFD"/>
    <w:rsid w:val="00793AC4"/>
    <w:rsid w:val="007947D6"/>
    <w:rsid w:val="00797CB6"/>
    <w:rsid w:val="007A06FD"/>
    <w:rsid w:val="007A204F"/>
    <w:rsid w:val="007A734B"/>
    <w:rsid w:val="007B27AE"/>
    <w:rsid w:val="007B30FD"/>
    <w:rsid w:val="007B420F"/>
    <w:rsid w:val="007B4F56"/>
    <w:rsid w:val="007B64EB"/>
    <w:rsid w:val="007B7090"/>
    <w:rsid w:val="007B7E49"/>
    <w:rsid w:val="007C5710"/>
    <w:rsid w:val="007C69D3"/>
    <w:rsid w:val="007C74D3"/>
    <w:rsid w:val="007C7DCD"/>
    <w:rsid w:val="007D02CE"/>
    <w:rsid w:val="007D28A9"/>
    <w:rsid w:val="007D3AAE"/>
    <w:rsid w:val="007D5C7F"/>
    <w:rsid w:val="007D5E50"/>
    <w:rsid w:val="007D72BE"/>
    <w:rsid w:val="007E05AB"/>
    <w:rsid w:val="007E4B50"/>
    <w:rsid w:val="007E4D47"/>
    <w:rsid w:val="007E561B"/>
    <w:rsid w:val="007E6094"/>
    <w:rsid w:val="007E6BC2"/>
    <w:rsid w:val="007E745D"/>
    <w:rsid w:val="007E7E55"/>
    <w:rsid w:val="007F0FF8"/>
    <w:rsid w:val="007F1B95"/>
    <w:rsid w:val="007F2D1E"/>
    <w:rsid w:val="007F43D4"/>
    <w:rsid w:val="007F48F0"/>
    <w:rsid w:val="007F600D"/>
    <w:rsid w:val="00800E22"/>
    <w:rsid w:val="0080218B"/>
    <w:rsid w:val="00802FC6"/>
    <w:rsid w:val="00804AE8"/>
    <w:rsid w:val="00804BDC"/>
    <w:rsid w:val="00804FBB"/>
    <w:rsid w:val="00805806"/>
    <w:rsid w:val="008067C6"/>
    <w:rsid w:val="00807AD6"/>
    <w:rsid w:val="00807E69"/>
    <w:rsid w:val="008107E8"/>
    <w:rsid w:val="00811226"/>
    <w:rsid w:val="00812AD1"/>
    <w:rsid w:val="0081484C"/>
    <w:rsid w:val="008150F0"/>
    <w:rsid w:val="00816D1D"/>
    <w:rsid w:val="008176B7"/>
    <w:rsid w:val="00820CB6"/>
    <w:rsid w:val="00820FBD"/>
    <w:rsid w:val="00821075"/>
    <w:rsid w:val="008212A8"/>
    <w:rsid w:val="00822A76"/>
    <w:rsid w:val="00823951"/>
    <w:rsid w:val="0082460C"/>
    <w:rsid w:val="00825779"/>
    <w:rsid w:val="00827EDF"/>
    <w:rsid w:val="00840573"/>
    <w:rsid w:val="008427FC"/>
    <w:rsid w:val="00843180"/>
    <w:rsid w:val="008444FE"/>
    <w:rsid w:val="00844CA5"/>
    <w:rsid w:val="008473F2"/>
    <w:rsid w:val="00852645"/>
    <w:rsid w:val="0085265D"/>
    <w:rsid w:val="0085311E"/>
    <w:rsid w:val="008539BA"/>
    <w:rsid w:val="0085601E"/>
    <w:rsid w:val="00856227"/>
    <w:rsid w:val="0085637B"/>
    <w:rsid w:val="00856431"/>
    <w:rsid w:val="00856DBB"/>
    <w:rsid w:val="00861827"/>
    <w:rsid w:val="008631A0"/>
    <w:rsid w:val="008631AA"/>
    <w:rsid w:val="0086661C"/>
    <w:rsid w:val="008702D0"/>
    <w:rsid w:val="00871881"/>
    <w:rsid w:val="00871F87"/>
    <w:rsid w:val="008754DE"/>
    <w:rsid w:val="00877C64"/>
    <w:rsid w:val="00881922"/>
    <w:rsid w:val="00881CCE"/>
    <w:rsid w:val="00882B5C"/>
    <w:rsid w:val="008832A8"/>
    <w:rsid w:val="00883576"/>
    <w:rsid w:val="00883F17"/>
    <w:rsid w:val="00884641"/>
    <w:rsid w:val="0088476E"/>
    <w:rsid w:val="00894330"/>
    <w:rsid w:val="00894CF1"/>
    <w:rsid w:val="00895850"/>
    <w:rsid w:val="008A198F"/>
    <w:rsid w:val="008A2435"/>
    <w:rsid w:val="008A4A91"/>
    <w:rsid w:val="008A5C3C"/>
    <w:rsid w:val="008A5DA9"/>
    <w:rsid w:val="008A5E98"/>
    <w:rsid w:val="008A6764"/>
    <w:rsid w:val="008A6EF7"/>
    <w:rsid w:val="008A7A0D"/>
    <w:rsid w:val="008A7A60"/>
    <w:rsid w:val="008B0CCE"/>
    <w:rsid w:val="008B0E12"/>
    <w:rsid w:val="008B2A98"/>
    <w:rsid w:val="008B3969"/>
    <w:rsid w:val="008B58E5"/>
    <w:rsid w:val="008B770E"/>
    <w:rsid w:val="008B7BE4"/>
    <w:rsid w:val="008C1405"/>
    <w:rsid w:val="008D1661"/>
    <w:rsid w:val="008D25C0"/>
    <w:rsid w:val="008D26EC"/>
    <w:rsid w:val="008D29A3"/>
    <w:rsid w:val="008D432B"/>
    <w:rsid w:val="008D5ED5"/>
    <w:rsid w:val="008D6105"/>
    <w:rsid w:val="008D6113"/>
    <w:rsid w:val="008E0B5A"/>
    <w:rsid w:val="008E3218"/>
    <w:rsid w:val="008E48A6"/>
    <w:rsid w:val="008E5086"/>
    <w:rsid w:val="008E526B"/>
    <w:rsid w:val="008F1D26"/>
    <w:rsid w:val="008F3203"/>
    <w:rsid w:val="008F3473"/>
    <w:rsid w:val="008F5736"/>
    <w:rsid w:val="008F5D5A"/>
    <w:rsid w:val="008F65A5"/>
    <w:rsid w:val="00902515"/>
    <w:rsid w:val="0090454A"/>
    <w:rsid w:val="00910BF9"/>
    <w:rsid w:val="00916FB0"/>
    <w:rsid w:val="009176D9"/>
    <w:rsid w:val="00920875"/>
    <w:rsid w:val="00922320"/>
    <w:rsid w:val="00922438"/>
    <w:rsid w:val="00922BFB"/>
    <w:rsid w:val="00924755"/>
    <w:rsid w:val="00925F98"/>
    <w:rsid w:val="00931E0C"/>
    <w:rsid w:val="009328A6"/>
    <w:rsid w:val="00934229"/>
    <w:rsid w:val="00934361"/>
    <w:rsid w:val="009363D3"/>
    <w:rsid w:val="00941052"/>
    <w:rsid w:val="00941228"/>
    <w:rsid w:val="009432DE"/>
    <w:rsid w:val="00944EE8"/>
    <w:rsid w:val="00945AD9"/>
    <w:rsid w:val="00945BE1"/>
    <w:rsid w:val="0094678C"/>
    <w:rsid w:val="00947DC5"/>
    <w:rsid w:val="0095028A"/>
    <w:rsid w:val="0095029A"/>
    <w:rsid w:val="009505BF"/>
    <w:rsid w:val="009513EC"/>
    <w:rsid w:val="00952599"/>
    <w:rsid w:val="00952845"/>
    <w:rsid w:val="00953681"/>
    <w:rsid w:val="009544CD"/>
    <w:rsid w:val="009557FE"/>
    <w:rsid w:val="00956B66"/>
    <w:rsid w:val="00957FC6"/>
    <w:rsid w:val="00960986"/>
    <w:rsid w:val="00962280"/>
    <w:rsid w:val="00962839"/>
    <w:rsid w:val="0096287F"/>
    <w:rsid w:val="00962BA2"/>
    <w:rsid w:val="00963262"/>
    <w:rsid w:val="009643B5"/>
    <w:rsid w:val="00964902"/>
    <w:rsid w:val="00964B2E"/>
    <w:rsid w:val="009654BF"/>
    <w:rsid w:val="009660E6"/>
    <w:rsid w:val="0096662A"/>
    <w:rsid w:val="00966946"/>
    <w:rsid w:val="00970980"/>
    <w:rsid w:val="00971345"/>
    <w:rsid w:val="0097269E"/>
    <w:rsid w:val="00972913"/>
    <w:rsid w:val="00973288"/>
    <w:rsid w:val="00973833"/>
    <w:rsid w:val="0097410B"/>
    <w:rsid w:val="0097411D"/>
    <w:rsid w:val="00977708"/>
    <w:rsid w:val="0097797E"/>
    <w:rsid w:val="00980EAE"/>
    <w:rsid w:val="009816C3"/>
    <w:rsid w:val="009842B7"/>
    <w:rsid w:val="00985DED"/>
    <w:rsid w:val="009865A9"/>
    <w:rsid w:val="009867FE"/>
    <w:rsid w:val="00991B2A"/>
    <w:rsid w:val="0099401B"/>
    <w:rsid w:val="00994349"/>
    <w:rsid w:val="00995B94"/>
    <w:rsid w:val="00997150"/>
    <w:rsid w:val="009A75A8"/>
    <w:rsid w:val="009B034E"/>
    <w:rsid w:val="009B07E4"/>
    <w:rsid w:val="009B2381"/>
    <w:rsid w:val="009B374F"/>
    <w:rsid w:val="009B55FA"/>
    <w:rsid w:val="009B7F0F"/>
    <w:rsid w:val="009C1500"/>
    <w:rsid w:val="009C2234"/>
    <w:rsid w:val="009C253A"/>
    <w:rsid w:val="009C4167"/>
    <w:rsid w:val="009C4860"/>
    <w:rsid w:val="009C5C4D"/>
    <w:rsid w:val="009D0A97"/>
    <w:rsid w:val="009D1D94"/>
    <w:rsid w:val="009D2846"/>
    <w:rsid w:val="009D6E07"/>
    <w:rsid w:val="009E24D2"/>
    <w:rsid w:val="009E32FA"/>
    <w:rsid w:val="009E4761"/>
    <w:rsid w:val="009E60DF"/>
    <w:rsid w:val="009F12EE"/>
    <w:rsid w:val="009F1AB3"/>
    <w:rsid w:val="00A01A81"/>
    <w:rsid w:val="00A02FAA"/>
    <w:rsid w:val="00A04209"/>
    <w:rsid w:val="00A0542A"/>
    <w:rsid w:val="00A0608A"/>
    <w:rsid w:val="00A06DF9"/>
    <w:rsid w:val="00A074C0"/>
    <w:rsid w:val="00A07754"/>
    <w:rsid w:val="00A108C9"/>
    <w:rsid w:val="00A11E1F"/>
    <w:rsid w:val="00A12204"/>
    <w:rsid w:val="00A12C9E"/>
    <w:rsid w:val="00A17FC4"/>
    <w:rsid w:val="00A2033D"/>
    <w:rsid w:val="00A209C7"/>
    <w:rsid w:val="00A2171F"/>
    <w:rsid w:val="00A24A6B"/>
    <w:rsid w:val="00A26BF8"/>
    <w:rsid w:val="00A34EC7"/>
    <w:rsid w:val="00A357FA"/>
    <w:rsid w:val="00A359DD"/>
    <w:rsid w:val="00A35B41"/>
    <w:rsid w:val="00A37B68"/>
    <w:rsid w:val="00A37DFE"/>
    <w:rsid w:val="00A43C65"/>
    <w:rsid w:val="00A510B2"/>
    <w:rsid w:val="00A52A49"/>
    <w:rsid w:val="00A52A5E"/>
    <w:rsid w:val="00A53851"/>
    <w:rsid w:val="00A5411B"/>
    <w:rsid w:val="00A54998"/>
    <w:rsid w:val="00A55969"/>
    <w:rsid w:val="00A56305"/>
    <w:rsid w:val="00A56E4C"/>
    <w:rsid w:val="00A63562"/>
    <w:rsid w:val="00A642C0"/>
    <w:rsid w:val="00A6496D"/>
    <w:rsid w:val="00A7137F"/>
    <w:rsid w:val="00A72339"/>
    <w:rsid w:val="00A76513"/>
    <w:rsid w:val="00A812FE"/>
    <w:rsid w:val="00A8287A"/>
    <w:rsid w:val="00A828CE"/>
    <w:rsid w:val="00A82AB0"/>
    <w:rsid w:val="00A83F59"/>
    <w:rsid w:val="00A86D48"/>
    <w:rsid w:val="00A87A60"/>
    <w:rsid w:val="00A87DAB"/>
    <w:rsid w:val="00A9012F"/>
    <w:rsid w:val="00A92247"/>
    <w:rsid w:val="00A931D8"/>
    <w:rsid w:val="00A94B81"/>
    <w:rsid w:val="00A97DFD"/>
    <w:rsid w:val="00AA0960"/>
    <w:rsid w:val="00AA09A2"/>
    <w:rsid w:val="00AA0C07"/>
    <w:rsid w:val="00AA2497"/>
    <w:rsid w:val="00AA330B"/>
    <w:rsid w:val="00AA7AFC"/>
    <w:rsid w:val="00AB16F8"/>
    <w:rsid w:val="00AB1DC8"/>
    <w:rsid w:val="00AB2007"/>
    <w:rsid w:val="00AB23E3"/>
    <w:rsid w:val="00AB33AF"/>
    <w:rsid w:val="00AB3C11"/>
    <w:rsid w:val="00AB42D3"/>
    <w:rsid w:val="00AB4DD4"/>
    <w:rsid w:val="00AB6D11"/>
    <w:rsid w:val="00AC0C26"/>
    <w:rsid w:val="00AC1FA6"/>
    <w:rsid w:val="00AC283E"/>
    <w:rsid w:val="00AC7E7B"/>
    <w:rsid w:val="00AD1E1F"/>
    <w:rsid w:val="00AD28AE"/>
    <w:rsid w:val="00AD5A5B"/>
    <w:rsid w:val="00AD631E"/>
    <w:rsid w:val="00AD67D7"/>
    <w:rsid w:val="00AD7807"/>
    <w:rsid w:val="00AD7F64"/>
    <w:rsid w:val="00AE043B"/>
    <w:rsid w:val="00AE1010"/>
    <w:rsid w:val="00AE12C3"/>
    <w:rsid w:val="00AE16A7"/>
    <w:rsid w:val="00AE18F3"/>
    <w:rsid w:val="00AE3663"/>
    <w:rsid w:val="00AF03B0"/>
    <w:rsid w:val="00AF4B69"/>
    <w:rsid w:val="00AF5DFC"/>
    <w:rsid w:val="00B0094C"/>
    <w:rsid w:val="00B0111B"/>
    <w:rsid w:val="00B02D72"/>
    <w:rsid w:val="00B0650D"/>
    <w:rsid w:val="00B12371"/>
    <w:rsid w:val="00B13138"/>
    <w:rsid w:val="00B14681"/>
    <w:rsid w:val="00B17534"/>
    <w:rsid w:val="00B204AA"/>
    <w:rsid w:val="00B2063E"/>
    <w:rsid w:val="00B223FA"/>
    <w:rsid w:val="00B25B24"/>
    <w:rsid w:val="00B26ABD"/>
    <w:rsid w:val="00B26CE8"/>
    <w:rsid w:val="00B26FFE"/>
    <w:rsid w:val="00B30117"/>
    <w:rsid w:val="00B30784"/>
    <w:rsid w:val="00B31103"/>
    <w:rsid w:val="00B31453"/>
    <w:rsid w:val="00B3367C"/>
    <w:rsid w:val="00B33A33"/>
    <w:rsid w:val="00B33FB7"/>
    <w:rsid w:val="00B35372"/>
    <w:rsid w:val="00B36390"/>
    <w:rsid w:val="00B36CB2"/>
    <w:rsid w:val="00B37F87"/>
    <w:rsid w:val="00B40EFD"/>
    <w:rsid w:val="00B43B43"/>
    <w:rsid w:val="00B4451B"/>
    <w:rsid w:val="00B44768"/>
    <w:rsid w:val="00B44B39"/>
    <w:rsid w:val="00B53BFC"/>
    <w:rsid w:val="00B53E25"/>
    <w:rsid w:val="00B53ED1"/>
    <w:rsid w:val="00B5465A"/>
    <w:rsid w:val="00B5484F"/>
    <w:rsid w:val="00B55081"/>
    <w:rsid w:val="00B56677"/>
    <w:rsid w:val="00B56910"/>
    <w:rsid w:val="00B578A4"/>
    <w:rsid w:val="00B61FFA"/>
    <w:rsid w:val="00B63611"/>
    <w:rsid w:val="00B744B5"/>
    <w:rsid w:val="00B74BD8"/>
    <w:rsid w:val="00B7519F"/>
    <w:rsid w:val="00B80B2D"/>
    <w:rsid w:val="00B825FC"/>
    <w:rsid w:val="00B83131"/>
    <w:rsid w:val="00B838EA"/>
    <w:rsid w:val="00B87FEE"/>
    <w:rsid w:val="00B900FC"/>
    <w:rsid w:val="00B911C4"/>
    <w:rsid w:val="00B94987"/>
    <w:rsid w:val="00B949A4"/>
    <w:rsid w:val="00B9545E"/>
    <w:rsid w:val="00B95A3E"/>
    <w:rsid w:val="00B967C1"/>
    <w:rsid w:val="00B96AE3"/>
    <w:rsid w:val="00BA0868"/>
    <w:rsid w:val="00BA101C"/>
    <w:rsid w:val="00BA224E"/>
    <w:rsid w:val="00BA60BB"/>
    <w:rsid w:val="00BA6343"/>
    <w:rsid w:val="00BA6FC4"/>
    <w:rsid w:val="00BB0745"/>
    <w:rsid w:val="00BB21B1"/>
    <w:rsid w:val="00BB5CF9"/>
    <w:rsid w:val="00BB7548"/>
    <w:rsid w:val="00BC0AB2"/>
    <w:rsid w:val="00BC1123"/>
    <w:rsid w:val="00BC2129"/>
    <w:rsid w:val="00BC259D"/>
    <w:rsid w:val="00BC2D5A"/>
    <w:rsid w:val="00BC560C"/>
    <w:rsid w:val="00BC60FD"/>
    <w:rsid w:val="00BC673B"/>
    <w:rsid w:val="00BD07FD"/>
    <w:rsid w:val="00BD22F8"/>
    <w:rsid w:val="00BD3A98"/>
    <w:rsid w:val="00BE36A4"/>
    <w:rsid w:val="00BF14CD"/>
    <w:rsid w:val="00BF1A3A"/>
    <w:rsid w:val="00BF4188"/>
    <w:rsid w:val="00BF62FC"/>
    <w:rsid w:val="00BF72A4"/>
    <w:rsid w:val="00C00A84"/>
    <w:rsid w:val="00C015C6"/>
    <w:rsid w:val="00C03225"/>
    <w:rsid w:val="00C03635"/>
    <w:rsid w:val="00C041CD"/>
    <w:rsid w:val="00C0440E"/>
    <w:rsid w:val="00C046D9"/>
    <w:rsid w:val="00C06CED"/>
    <w:rsid w:val="00C10CE0"/>
    <w:rsid w:val="00C11816"/>
    <w:rsid w:val="00C12F89"/>
    <w:rsid w:val="00C1340F"/>
    <w:rsid w:val="00C13E25"/>
    <w:rsid w:val="00C13F44"/>
    <w:rsid w:val="00C14AC1"/>
    <w:rsid w:val="00C1506B"/>
    <w:rsid w:val="00C15AFD"/>
    <w:rsid w:val="00C17AE7"/>
    <w:rsid w:val="00C202E0"/>
    <w:rsid w:val="00C21285"/>
    <w:rsid w:val="00C2164B"/>
    <w:rsid w:val="00C21DC0"/>
    <w:rsid w:val="00C245DA"/>
    <w:rsid w:val="00C319E3"/>
    <w:rsid w:val="00C31A4E"/>
    <w:rsid w:val="00C31ACD"/>
    <w:rsid w:val="00C34E51"/>
    <w:rsid w:val="00C406FB"/>
    <w:rsid w:val="00C42E9F"/>
    <w:rsid w:val="00C432AA"/>
    <w:rsid w:val="00C43E15"/>
    <w:rsid w:val="00C46BC5"/>
    <w:rsid w:val="00C50C94"/>
    <w:rsid w:val="00C52F36"/>
    <w:rsid w:val="00C550B5"/>
    <w:rsid w:val="00C60026"/>
    <w:rsid w:val="00C60961"/>
    <w:rsid w:val="00C61EEA"/>
    <w:rsid w:val="00C62134"/>
    <w:rsid w:val="00C638D6"/>
    <w:rsid w:val="00C665CD"/>
    <w:rsid w:val="00C80165"/>
    <w:rsid w:val="00C81A49"/>
    <w:rsid w:val="00C8278E"/>
    <w:rsid w:val="00C852D9"/>
    <w:rsid w:val="00C87D94"/>
    <w:rsid w:val="00C9024F"/>
    <w:rsid w:val="00C90670"/>
    <w:rsid w:val="00C90D26"/>
    <w:rsid w:val="00C91D87"/>
    <w:rsid w:val="00C91F18"/>
    <w:rsid w:val="00C920D7"/>
    <w:rsid w:val="00C927A4"/>
    <w:rsid w:val="00C92B6A"/>
    <w:rsid w:val="00C95BBE"/>
    <w:rsid w:val="00C960E3"/>
    <w:rsid w:val="00C976A1"/>
    <w:rsid w:val="00CA0B03"/>
    <w:rsid w:val="00CA1A39"/>
    <w:rsid w:val="00CA2FE8"/>
    <w:rsid w:val="00CA6ACB"/>
    <w:rsid w:val="00CA6D81"/>
    <w:rsid w:val="00CA6DF7"/>
    <w:rsid w:val="00CA6F52"/>
    <w:rsid w:val="00CA73B7"/>
    <w:rsid w:val="00CA7B58"/>
    <w:rsid w:val="00CB03BB"/>
    <w:rsid w:val="00CB275E"/>
    <w:rsid w:val="00CB3CA8"/>
    <w:rsid w:val="00CB5314"/>
    <w:rsid w:val="00CC0693"/>
    <w:rsid w:val="00CC2564"/>
    <w:rsid w:val="00CC3CDB"/>
    <w:rsid w:val="00CC42D0"/>
    <w:rsid w:val="00CD018D"/>
    <w:rsid w:val="00CD0F4A"/>
    <w:rsid w:val="00CD10D2"/>
    <w:rsid w:val="00CD6D64"/>
    <w:rsid w:val="00CE18A7"/>
    <w:rsid w:val="00CE51C1"/>
    <w:rsid w:val="00CE6D7F"/>
    <w:rsid w:val="00CE744A"/>
    <w:rsid w:val="00CF0249"/>
    <w:rsid w:val="00CF1067"/>
    <w:rsid w:val="00CF2EB7"/>
    <w:rsid w:val="00CF3B53"/>
    <w:rsid w:val="00CF425F"/>
    <w:rsid w:val="00CF4B2E"/>
    <w:rsid w:val="00CF50DA"/>
    <w:rsid w:val="00CF536C"/>
    <w:rsid w:val="00CF6282"/>
    <w:rsid w:val="00CF6DB0"/>
    <w:rsid w:val="00CF70F8"/>
    <w:rsid w:val="00D00820"/>
    <w:rsid w:val="00D01457"/>
    <w:rsid w:val="00D028C7"/>
    <w:rsid w:val="00D02A20"/>
    <w:rsid w:val="00D03191"/>
    <w:rsid w:val="00D036E8"/>
    <w:rsid w:val="00D043B7"/>
    <w:rsid w:val="00D04BF0"/>
    <w:rsid w:val="00D04CD1"/>
    <w:rsid w:val="00D04DBB"/>
    <w:rsid w:val="00D05170"/>
    <w:rsid w:val="00D0653B"/>
    <w:rsid w:val="00D07B30"/>
    <w:rsid w:val="00D13AC1"/>
    <w:rsid w:val="00D13E4B"/>
    <w:rsid w:val="00D1661B"/>
    <w:rsid w:val="00D222A0"/>
    <w:rsid w:val="00D22790"/>
    <w:rsid w:val="00D242CC"/>
    <w:rsid w:val="00D26289"/>
    <w:rsid w:val="00D26684"/>
    <w:rsid w:val="00D26BE9"/>
    <w:rsid w:val="00D31E93"/>
    <w:rsid w:val="00D33BC0"/>
    <w:rsid w:val="00D35A9D"/>
    <w:rsid w:val="00D37B53"/>
    <w:rsid w:val="00D46F14"/>
    <w:rsid w:val="00D4796B"/>
    <w:rsid w:val="00D50F09"/>
    <w:rsid w:val="00D519E1"/>
    <w:rsid w:val="00D51A6D"/>
    <w:rsid w:val="00D51F81"/>
    <w:rsid w:val="00D54C95"/>
    <w:rsid w:val="00D55EEB"/>
    <w:rsid w:val="00D575A3"/>
    <w:rsid w:val="00D609FF"/>
    <w:rsid w:val="00D646D7"/>
    <w:rsid w:val="00D65D63"/>
    <w:rsid w:val="00D6733F"/>
    <w:rsid w:val="00D71640"/>
    <w:rsid w:val="00D72CFC"/>
    <w:rsid w:val="00D72DC6"/>
    <w:rsid w:val="00D74E6D"/>
    <w:rsid w:val="00D76495"/>
    <w:rsid w:val="00D77725"/>
    <w:rsid w:val="00D80ADF"/>
    <w:rsid w:val="00D82981"/>
    <w:rsid w:val="00D8515C"/>
    <w:rsid w:val="00D861EB"/>
    <w:rsid w:val="00D9099B"/>
    <w:rsid w:val="00D9314F"/>
    <w:rsid w:val="00D93F3F"/>
    <w:rsid w:val="00D96881"/>
    <w:rsid w:val="00DA1FC0"/>
    <w:rsid w:val="00DA2356"/>
    <w:rsid w:val="00DA415E"/>
    <w:rsid w:val="00DA4388"/>
    <w:rsid w:val="00DB228C"/>
    <w:rsid w:val="00DB3C31"/>
    <w:rsid w:val="00DB4BB5"/>
    <w:rsid w:val="00DB715A"/>
    <w:rsid w:val="00DC18EC"/>
    <w:rsid w:val="00DC296D"/>
    <w:rsid w:val="00DC4008"/>
    <w:rsid w:val="00DC5345"/>
    <w:rsid w:val="00DC7E1F"/>
    <w:rsid w:val="00DD097F"/>
    <w:rsid w:val="00DD2761"/>
    <w:rsid w:val="00DD34AC"/>
    <w:rsid w:val="00DD4C18"/>
    <w:rsid w:val="00DD6C3D"/>
    <w:rsid w:val="00DE0A31"/>
    <w:rsid w:val="00DE21AA"/>
    <w:rsid w:val="00DE2413"/>
    <w:rsid w:val="00DE26CD"/>
    <w:rsid w:val="00DE5E94"/>
    <w:rsid w:val="00DF0FCA"/>
    <w:rsid w:val="00DF5921"/>
    <w:rsid w:val="00DF5975"/>
    <w:rsid w:val="00E0157E"/>
    <w:rsid w:val="00E038C7"/>
    <w:rsid w:val="00E075EA"/>
    <w:rsid w:val="00E07762"/>
    <w:rsid w:val="00E112BE"/>
    <w:rsid w:val="00E13CCD"/>
    <w:rsid w:val="00E13E0E"/>
    <w:rsid w:val="00E147E4"/>
    <w:rsid w:val="00E17DE0"/>
    <w:rsid w:val="00E21501"/>
    <w:rsid w:val="00E22953"/>
    <w:rsid w:val="00E2532F"/>
    <w:rsid w:val="00E2548A"/>
    <w:rsid w:val="00E25782"/>
    <w:rsid w:val="00E30070"/>
    <w:rsid w:val="00E307A1"/>
    <w:rsid w:val="00E30CEC"/>
    <w:rsid w:val="00E31064"/>
    <w:rsid w:val="00E325B1"/>
    <w:rsid w:val="00E32B65"/>
    <w:rsid w:val="00E333EC"/>
    <w:rsid w:val="00E36156"/>
    <w:rsid w:val="00E437FE"/>
    <w:rsid w:val="00E44063"/>
    <w:rsid w:val="00E44E0C"/>
    <w:rsid w:val="00E509DA"/>
    <w:rsid w:val="00E50E36"/>
    <w:rsid w:val="00E5183E"/>
    <w:rsid w:val="00E519B5"/>
    <w:rsid w:val="00E51D6C"/>
    <w:rsid w:val="00E51E2E"/>
    <w:rsid w:val="00E54A77"/>
    <w:rsid w:val="00E5578B"/>
    <w:rsid w:val="00E56FF2"/>
    <w:rsid w:val="00E57748"/>
    <w:rsid w:val="00E615A9"/>
    <w:rsid w:val="00E620E6"/>
    <w:rsid w:val="00E620EE"/>
    <w:rsid w:val="00E647C1"/>
    <w:rsid w:val="00E667D3"/>
    <w:rsid w:val="00E72B17"/>
    <w:rsid w:val="00E73D30"/>
    <w:rsid w:val="00E80E86"/>
    <w:rsid w:val="00E9009F"/>
    <w:rsid w:val="00E90753"/>
    <w:rsid w:val="00E91236"/>
    <w:rsid w:val="00EA050D"/>
    <w:rsid w:val="00EA1D4A"/>
    <w:rsid w:val="00EA5EF8"/>
    <w:rsid w:val="00EA7D2C"/>
    <w:rsid w:val="00EB0AC4"/>
    <w:rsid w:val="00EB155B"/>
    <w:rsid w:val="00EB6020"/>
    <w:rsid w:val="00EB6317"/>
    <w:rsid w:val="00EC1868"/>
    <w:rsid w:val="00EC1A67"/>
    <w:rsid w:val="00EC21E0"/>
    <w:rsid w:val="00EC4D88"/>
    <w:rsid w:val="00EC5448"/>
    <w:rsid w:val="00EC5465"/>
    <w:rsid w:val="00EC6DAC"/>
    <w:rsid w:val="00EC7C15"/>
    <w:rsid w:val="00ED0978"/>
    <w:rsid w:val="00ED1329"/>
    <w:rsid w:val="00ED1440"/>
    <w:rsid w:val="00ED20AE"/>
    <w:rsid w:val="00ED5732"/>
    <w:rsid w:val="00ED5DD5"/>
    <w:rsid w:val="00ED6623"/>
    <w:rsid w:val="00ED761E"/>
    <w:rsid w:val="00EE2B85"/>
    <w:rsid w:val="00EE3926"/>
    <w:rsid w:val="00EE3956"/>
    <w:rsid w:val="00EE4F4E"/>
    <w:rsid w:val="00EE59DE"/>
    <w:rsid w:val="00EE5C78"/>
    <w:rsid w:val="00EF3757"/>
    <w:rsid w:val="00EF4900"/>
    <w:rsid w:val="00EF5E7C"/>
    <w:rsid w:val="00EF6B79"/>
    <w:rsid w:val="00EF6DF6"/>
    <w:rsid w:val="00F01427"/>
    <w:rsid w:val="00F024F9"/>
    <w:rsid w:val="00F03217"/>
    <w:rsid w:val="00F03E2F"/>
    <w:rsid w:val="00F03E69"/>
    <w:rsid w:val="00F06817"/>
    <w:rsid w:val="00F12475"/>
    <w:rsid w:val="00F12B6F"/>
    <w:rsid w:val="00F13C4D"/>
    <w:rsid w:val="00F14039"/>
    <w:rsid w:val="00F172AE"/>
    <w:rsid w:val="00F202C5"/>
    <w:rsid w:val="00F207AF"/>
    <w:rsid w:val="00F232B3"/>
    <w:rsid w:val="00F25F31"/>
    <w:rsid w:val="00F3028A"/>
    <w:rsid w:val="00F32DA7"/>
    <w:rsid w:val="00F33FD2"/>
    <w:rsid w:val="00F35C24"/>
    <w:rsid w:val="00F43E67"/>
    <w:rsid w:val="00F47EBD"/>
    <w:rsid w:val="00F507F1"/>
    <w:rsid w:val="00F50A66"/>
    <w:rsid w:val="00F50E5F"/>
    <w:rsid w:val="00F5257F"/>
    <w:rsid w:val="00F53B29"/>
    <w:rsid w:val="00F54692"/>
    <w:rsid w:val="00F5535F"/>
    <w:rsid w:val="00F55406"/>
    <w:rsid w:val="00F558FF"/>
    <w:rsid w:val="00F57583"/>
    <w:rsid w:val="00F5792C"/>
    <w:rsid w:val="00F60806"/>
    <w:rsid w:val="00F6117A"/>
    <w:rsid w:val="00F620AE"/>
    <w:rsid w:val="00F62296"/>
    <w:rsid w:val="00F65074"/>
    <w:rsid w:val="00F65AE3"/>
    <w:rsid w:val="00F6748C"/>
    <w:rsid w:val="00F70C45"/>
    <w:rsid w:val="00F710EF"/>
    <w:rsid w:val="00F73126"/>
    <w:rsid w:val="00F7564B"/>
    <w:rsid w:val="00F779AD"/>
    <w:rsid w:val="00F80848"/>
    <w:rsid w:val="00F813B3"/>
    <w:rsid w:val="00F84FDA"/>
    <w:rsid w:val="00F86862"/>
    <w:rsid w:val="00F90060"/>
    <w:rsid w:val="00F90136"/>
    <w:rsid w:val="00F90CE8"/>
    <w:rsid w:val="00F9261A"/>
    <w:rsid w:val="00F941C6"/>
    <w:rsid w:val="00F96541"/>
    <w:rsid w:val="00F96C9D"/>
    <w:rsid w:val="00FA0CAF"/>
    <w:rsid w:val="00FA1411"/>
    <w:rsid w:val="00FA1AC5"/>
    <w:rsid w:val="00FA1C40"/>
    <w:rsid w:val="00FA3666"/>
    <w:rsid w:val="00FA3C9C"/>
    <w:rsid w:val="00FA5950"/>
    <w:rsid w:val="00FA5F8E"/>
    <w:rsid w:val="00FA750C"/>
    <w:rsid w:val="00FB2E1E"/>
    <w:rsid w:val="00FB5AC7"/>
    <w:rsid w:val="00FC1C6D"/>
    <w:rsid w:val="00FC2338"/>
    <w:rsid w:val="00FC4AF1"/>
    <w:rsid w:val="00FC7F12"/>
    <w:rsid w:val="00FD5919"/>
    <w:rsid w:val="00FD5BB5"/>
    <w:rsid w:val="00FE058A"/>
    <w:rsid w:val="00FE0909"/>
    <w:rsid w:val="00FE1DCC"/>
    <w:rsid w:val="00FE29E7"/>
    <w:rsid w:val="00FE35D7"/>
    <w:rsid w:val="00FE5A6B"/>
    <w:rsid w:val="00FE64A7"/>
    <w:rsid w:val="00FE77AD"/>
    <w:rsid w:val="00FF123D"/>
    <w:rsid w:val="00FF4F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406"/>
    <w:rPr>
      <w:sz w:val="24"/>
    </w:rPr>
  </w:style>
  <w:style w:type="paragraph" w:styleId="Heading1">
    <w:name w:val="heading 1"/>
    <w:basedOn w:val="Normal"/>
    <w:next w:val="Normal"/>
    <w:qFormat/>
    <w:rsid w:val="00593367"/>
    <w:pPr>
      <w:keepNext/>
      <w:jc w:val="center"/>
      <w:outlineLvl w:val="0"/>
    </w:pPr>
    <w:rPr>
      <w:rFonts w:ascii="Calisto MT" w:hAnsi="Calisto M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3367"/>
    <w:pPr>
      <w:jc w:val="both"/>
    </w:pPr>
    <w:rPr>
      <w:sz w:val="20"/>
    </w:rPr>
  </w:style>
  <w:style w:type="paragraph" w:styleId="Footer">
    <w:name w:val="footer"/>
    <w:basedOn w:val="Normal"/>
    <w:rsid w:val="00593367"/>
    <w:pPr>
      <w:tabs>
        <w:tab w:val="center" w:pos="4320"/>
        <w:tab w:val="right" w:pos="8640"/>
      </w:tabs>
    </w:pPr>
  </w:style>
  <w:style w:type="character" w:styleId="PageNumber">
    <w:name w:val="page number"/>
    <w:basedOn w:val="DefaultParagraphFont"/>
    <w:rsid w:val="00593367"/>
  </w:style>
  <w:style w:type="paragraph" w:styleId="Header">
    <w:name w:val="header"/>
    <w:basedOn w:val="Normal"/>
    <w:rsid w:val="00593367"/>
    <w:pPr>
      <w:tabs>
        <w:tab w:val="center" w:pos="4320"/>
        <w:tab w:val="right" w:pos="8640"/>
      </w:tabs>
    </w:pPr>
  </w:style>
  <w:style w:type="paragraph" w:styleId="BodyText">
    <w:name w:val="Body Text"/>
    <w:basedOn w:val="Normal"/>
    <w:rsid w:val="00593367"/>
    <w:pPr>
      <w:jc w:val="both"/>
    </w:pPr>
    <w:rPr>
      <w:b/>
      <w:caps/>
    </w:rPr>
  </w:style>
  <w:style w:type="paragraph" w:styleId="BalloonText">
    <w:name w:val="Balloon Text"/>
    <w:basedOn w:val="Normal"/>
    <w:semiHidden/>
    <w:rsid w:val="006B739E"/>
    <w:rPr>
      <w:rFonts w:ascii="Tahoma" w:hAnsi="Tahoma" w:cs="Tahoma"/>
      <w:sz w:val="16"/>
      <w:szCs w:val="16"/>
    </w:rPr>
  </w:style>
  <w:style w:type="paragraph" w:styleId="ListParagraph">
    <w:name w:val="List Paragraph"/>
    <w:basedOn w:val="Normal"/>
    <w:uiPriority w:val="34"/>
    <w:qFormat/>
    <w:rsid w:val="004E5B02"/>
    <w:pPr>
      <w:ind w:left="720"/>
    </w:pPr>
  </w:style>
  <w:style w:type="character" w:styleId="PlaceholderText">
    <w:name w:val="Placeholder Text"/>
    <w:basedOn w:val="DefaultParagraphFont"/>
    <w:uiPriority w:val="99"/>
    <w:semiHidden/>
    <w:rsid w:val="00671F6F"/>
    <w:rPr>
      <w:color w:val="808080"/>
    </w:rPr>
  </w:style>
</w:styles>
</file>

<file path=word/webSettings.xml><?xml version="1.0" encoding="utf-8"?>
<w:webSettings xmlns:r="http://schemas.openxmlformats.org/officeDocument/2006/relationships" xmlns:w="http://schemas.openxmlformats.org/wordprocessingml/2006/main">
  <w:divs>
    <w:div w:id="24989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exctyserver\public\DATA\COUNCIL\FORMS\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5AA057498074B6F85716C8AB71D2A81"/>
        <w:category>
          <w:name w:val="General"/>
          <w:gallery w:val="placeholder"/>
        </w:category>
        <w:types>
          <w:type w:val="bbPlcHdr"/>
        </w:types>
        <w:behaviors>
          <w:behavior w:val="content"/>
        </w:behaviors>
        <w:guid w:val="{FB75B4E9-6CC0-4B13-BDD5-4AD520FAC243}"/>
      </w:docPartPr>
      <w:docPartBody>
        <w:p w:rsidR="00002990" w:rsidRDefault="00002990">
          <w:pPr>
            <w:pStyle w:val="05AA057498074B6F85716C8AB71D2A81"/>
          </w:pPr>
          <w:r w:rsidRPr="00AC015C">
            <w:rPr>
              <w:rStyle w:val="PlaceholderText"/>
            </w:rPr>
            <w:t>Choose a building block.</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002990"/>
    <w:rsid w:val="00002990"/>
    <w:rsid w:val="00011143"/>
    <w:rsid w:val="00044F39"/>
    <w:rsid w:val="0011403C"/>
    <w:rsid w:val="00122BB4"/>
    <w:rsid w:val="00133461"/>
    <w:rsid w:val="00186A9C"/>
    <w:rsid w:val="001A18B6"/>
    <w:rsid w:val="001C67B5"/>
    <w:rsid w:val="003134E0"/>
    <w:rsid w:val="003549D8"/>
    <w:rsid w:val="003C35CF"/>
    <w:rsid w:val="003D2BCA"/>
    <w:rsid w:val="004F6479"/>
    <w:rsid w:val="00583B2C"/>
    <w:rsid w:val="00656353"/>
    <w:rsid w:val="006579B2"/>
    <w:rsid w:val="00731A4C"/>
    <w:rsid w:val="00740D69"/>
    <w:rsid w:val="0079268C"/>
    <w:rsid w:val="007C4158"/>
    <w:rsid w:val="007C47C5"/>
    <w:rsid w:val="007E07A4"/>
    <w:rsid w:val="00845AFF"/>
    <w:rsid w:val="009A6160"/>
    <w:rsid w:val="009D0589"/>
    <w:rsid w:val="00A812B0"/>
    <w:rsid w:val="00AC0379"/>
    <w:rsid w:val="00B471B8"/>
    <w:rsid w:val="00B50F67"/>
    <w:rsid w:val="00CE6A75"/>
    <w:rsid w:val="00D06528"/>
    <w:rsid w:val="00D1007C"/>
    <w:rsid w:val="00E879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9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2990"/>
    <w:rPr>
      <w:color w:val="808080"/>
    </w:rPr>
  </w:style>
  <w:style w:type="paragraph" w:customStyle="1" w:styleId="8987B9ADC3CE49BC81ABC702DA128652">
    <w:name w:val="8987B9ADC3CE49BC81ABC702DA128652"/>
    <w:rsid w:val="00002990"/>
  </w:style>
  <w:style w:type="paragraph" w:customStyle="1" w:styleId="05AA057498074B6F85716C8AB71D2A81">
    <w:name w:val="05AA057498074B6F85716C8AB71D2A81"/>
    <w:rsid w:val="0000299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3A98B-D166-4DAF-AF3C-967BA52FD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Template>
  <TotalTime>228</TotalTime>
  <Pages>3</Pages>
  <Words>698</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AdminCoord</dc:creator>
  <cp:lastModifiedBy>Mary Vinzant</cp:lastModifiedBy>
  <cp:revision>5</cp:revision>
  <cp:lastPrinted>2015-09-25T16:16:00Z</cp:lastPrinted>
  <dcterms:created xsi:type="dcterms:W3CDTF">2015-09-24T17:29:00Z</dcterms:created>
  <dcterms:modified xsi:type="dcterms:W3CDTF">2015-09-25T16:17:00Z</dcterms:modified>
</cp:coreProperties>
</file>